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845" w:rsidRDefault="002D2845" w:rsidP="002D2845">
      <w:pPr>
        <w:jc w:val="both"/>
        <w:rPr>
          <w:rFonts w:ascii="Arial" w:hAnsi="Arial" w:cs="David"/>
          <w:b/>
          <w:bCs/>
          <w:u w:val="single"/>
          <w:rtl/>
        </w:rPr>
      </w:pPr>
      <w:bookmarkStart w:id="0" w:name="_GoBack"/>
      <w:bookmarkEnd w:id="0"/>
    </w:p>
    <w:p w:rsidR="002D2845" w:rsidRDefault="002D2845" w:rsidP="002D2845">
      <w:pPr>
        <w:jc w:val="both"/>
        <w:rPr>
          <w:rFonts w:ascii="Arial" w:hAnsi="Arial" w:cs="David"/>
          <w:b/>
          <w:bCs/>
          <w:u w:val="single"/>
          <w:rtl/>
        </w:rPr>
      </w:pPr>
    </w:p>
    <w:p w:rsidR="002D2845" w:rsidRPr="001E47AB" w:rsidRDefault="002D2845" w:rsidP="002D2845">
      <w:pPr>
        <w:jc w:val="both"/>
        <w:rPr>
          <w:rFonts w:ascii="Arial" w:hAnsi="Arial" w:cs="David"/>
          <w:b/>
          <w:bCs/>
          <w:u w:val="single"/>
          <w:rtl/>
        </w:rPr>
      </w:pPr>
    </w:p>
    <w:p w:rsidR="002D2845" w:rsidRPr="001E47AB" w:rsidRDefault="002D2845" w:rsidP="002D2845">
      <w:pPr>
        <w:jc w:val="center"/>
        <w:rPr>
          <w:rFonts w:ascii="Arial" w:hAnsi="Arial" w:cs="David"/>
          <w:b/>
          <w:bCs/>
          <w:sz w:val="28"/>
          <w:szCs w:val="28"/>
          <w:u w:val="single"/>
          <w:rtl/>
        </w:rPr>
      </w:pPr>
      <w:r w:rsidRPr="001E47AB">
        <w:rPr>
          <w:rFonts w:ascii="Arial" w:hAnsi="Arial" w:cs="David" w:hint="cs"/>
          <w:b/>
          <w:bCs/>
          <w:sz w:val="28"/>
          <w:szCs w:val="28"/>
          <w:u w:val="single"/>
          <w:rtl/>
        </w:rPr>
        <w:t>נוהל הכרה בפעילות חברתית וקהילתית כנק"ז</w:t>
      </w:r>
    </w:p>
    <w:p w:rsidR="002D2845" w:rsidRPr="001E47AB" w:rsidRDefault="002D2845" w:rsidP="002D2845">
      <w:pPr>
        <w:spacing w:line="360" w:lineRule="auto"/>
        <w:jc w:val="both"/>
        <w:rPr>
          <w:rFonts w:ascii="Arial" w:hAnsi="Arial" w:cs="David"/>
          <w:rtl/>
        </w:rPr>
      </w:pPr>
    </w:p>
    <w:p w:rsidR="002D2845" w:rsidRPr="001E47AB" w:rsidRDefault="002D2845" w:rsidP="002D2845">
      <w:pPr>
        <w:spacing w:line="360" w:lineRule="auto"/>
        <w:jc w:val="both"/>
        <w:rPr>
          <w:rFonts w:ascii="Arial" w:hAnsi="Arial" w:cs="David"/>
          <w:rtl/>
        </w:rPr>
      </w:pPr>
      <w:r w:rsidRPr="001E47AB">
        <w:rPr>
          <w:rFonts w:ascii="Arial" w:hAnsi="Arial" w:cs="David" w:hint="cs"/>
          <w:rtl/>
        </w:rPr>
        <w:t xml:space="preserve">בכפוף לחוק עידוד מעורבות סטודנטים בפעילות חברתית וקהילתית התשע"ח </w:t>
      </w:r>
      <w:r>
        <w:rPr>
          <w:rFonts w:ascii="Arial" w:hAnsi="Arial" w:cs="David" w:hint="cs"/>
          <w:rtl/>
        </w:rPr>
        <w:t>-</w:t>
      </w:r>
      <w:r w:rsidRPr="001E47AB">
        <w:rPr>
          <w:rFonts w:ascii="Arial" w:hAnsi="Arial" w:cs="David" w:hint="cs"/>
          <w:rtl/>
        </w:rPr>
        <w:t xml:space="preserve"> 2018 מותקן להלן נוהל </w:t>
      </w:r>
      <w:r>
        <w:rPr>
          <w:rFonts w:ascii="Arial" w:hAnsi="Arial" w:cs="David" w:hint="cs"/>
          <w:rtl/>
        </w:rPr>
        <w:t xml:space="preserve">למתן נק"ז (נקודות זכות אקדמיות) </w:t>
      </w:r>
      <w:r w:rsidRPr="001E47AB">
        <w:rPr>
          <w:rFonts w:ascii="Arial" w:hAnsi="Arial" w:cs="David" w:hint="cs"/>
          <w:rtl/>
        </w:rPr>
        <w:t>בעבור פעילות חברתית וקהילתית כדלקמן:</w:t>
      </w:r>
    </w:p>
    <w:p w:rsidR="002D2845" w:rsidRPr="001E47AB" w:rsidRDefault="00A974BC" w:rsidP="002D2845">
      <w:pPr>
        <w:numPr>
          <w:ilvl w:val="0"/>
          <w:numId w:val="11"/>
        </w:numPr>
        <w:spacing w:line="360" w:lineRule="auto"/>
        <w:ind w:hanging="720"/>
        <w:jc w:val="both"/>
        <w:rPr>
          <w:rFonts w:ascii="Arial" w:hAnsi="Arial" w:cs="David"/>
          <w:b/>
          <w:bCs/>
          <w:rtl/>
        </w:rPr>
      </w:pPr>
      <w:r>
        <w:rPr>
          <w:rFonts w:ascii="Arial" w:hAnsi="Arial" w:cs="David" w:hint="cs"/>
          <w:b/>
          <w:bCs/>
          <w:noProof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5840096</wp:posOffset>
                </wp:positionH>
                <wp:positionV relativeFrom="paragraph">
                  <wp:posOffset>50801</wp:posOffset>
                </wp:positionV>
                <wp:extent cx="0" cy="144780"/>
                <wp:effectExtent l="0" t="0" r="38100" b="26670"/>
                <wp:wrapNone/>
                <wp:docPr id="2" name="מחבר יש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47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A4CED0" id="מחבר ישר 2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85pt,4pt" to="459.8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" strokecolor="#4579b8 [3044]"/>
            </w:pict>
          </mc:Fallback>
        </mc:AlternateContent>
      </w:r>
      <w:r w:rsidR="002D2845" w:rsidRPr="001E47AB">
        <w:rPr>
          <w:rFonts w:ascii="Arial" w:hAnsi="Arial" w:cs="David" w:hint="cs"/>
          <w:b/>
          <w:bCs/>
          <w:u w:val="single"/>
          <w:rtl/>
        </w:rPr>
        <w:t>קריטריונים לזכאות</w:t>
      </w:r>
      <w:r w:rsidR="002D2845" w:rsidRPr="001E47AB">
        <w:rPr>
          <w:rFonts w:ascii="Arial" w:hAnsi="Arial" w:cs="David" w:hint="cs"/>
          <w:b/>
          <w:bCs/>
          <w:rtl/>
        </w:rPr>
        <w:t>:</w:t>
      </w:r>
    </w:p>
    <w:p w:rsidR="002D2845" w:rsidRPr="00CE48C3" w:rsidRDefault="002D2845" w:rsidP="00A974BC">
      <w:pPr>
        <w:spacing w:line="360" w:lineRule="auto"/>
        <w:ind w:left="720"/>
        <w:jc w:val="both"/>
        <w:rPr>
          <w:rFonts w:ascii="Arial" w:hAnsi="Arial" w:cs="David"/>
          <w:b/>
          <w:bCs/>
          <w:rtl/>
        </w:rPr>
      </w:pPr>
      <w:r w:rsidRPr="001E47AB">
        <w:rPr>
          <w:rFonts w:ascii="Arial" w:hAnsi="Arial" w:cs="David" w:hint="cs"/>
          <w:rtl/>
        </w:rPr>
        <w:t xml:space="preserve">1.1  </w:t>
      </w:r>
      <w:r>
        <w:rPr>
          <w:rFonts w:ascii="Arial" w:hAnsi="Arial" w:cs="David"/>
          <w:rtl/>
        </w:rPr>
        <w:tab/>
      </w:r>
      <w:r w:rsidRPr="001E47AB">
        <w:rPr>
          <w:rFonts w:ascii="Arial" w:hAnsi="Arial" w:cs="David" w:hint="cs"/>
          <w:rtl/>
        </w:rPr>
        <w:t xml:space="preserve">סטודנט יהיה זכאי ל </w:t>
      </w:r>
      <w:r>
        <w:rPr>
          <w:rFonts w:ascii="Arial" w:hAnsi="Arial" w:cs="David" w:hint="cs"/>
          <w:rtl/>
        </w:rPr>
        <w:t>-</w:t>
      </w:r>
      <w:r w:rsidRPr="001E47AB">
        <w:rPr>
          <w:rFonts w:ascii="Arial" w:hAnsi="Arial" w:cs="David" w:hint="cs"/>
          <w:rtl/>
        </w:rPr>
        <w:t xml:space="preserve"> 2 נק"ז (מתוך</w:t>
      </w:r>
      <w:r>
        <w:rPr>
          <w:rFonts w:ascii="Arial" w:hAnsi="Arial" w:cs="David" w:hint="cs"/>
          <w:rtl/>
        </w:rPr>
        <w:t xml:space="preserve"> קורסי </w:t>
      </w:r>
      <w:r w:rsidRPr="001E47AB">
        <w:rPr>
          <w:rFonts w:ascii="Arial" w:hAnsi="Arial" w:cs="David" w:hint="cs"/>
          <w:rtl/>
        </w:rPr>
        <w:t xml:space="preserve"> </w:t>
      </w:r>
      <w:r>
        <w:rPr>
          <w:rFonts w:ascii="Arial" w:hAnsi="Arial" w:cs="David" w:hint="cs"/>
          <w:rtl/>
        </w:rPr>
        <w:t>ה</w:t>
      </w:r>
      <w:r w:rsidR="00A974BC">
        <w:rPr>
          <w:rFonts w:ascii="Arial" w:hAnsi="Arial" w:cs="David" w:hint="cs"/>
          <w:rtl/>
        </w:rPr>
        <w:t xml:space="preserve">עשרה </w:t>
      </w:r>
      <w:r w:rsidRPr="001E47AB">
        <w:rPr>
          <w:rFonts w:ascii="Arial" w:hAnsi="Arial" w:cs="David" w:hint="cs"/>
          <w:rtl/>
        </w:rPr>
        <w:t xml:space="preserve">לתואר) </w:t>
      </w:r>
      <w:r w:rsidRPr="00CE48C3">
        <w:rPr>
          <w:rFonts w:ascii="Arial" w:hAnsi="Arial" w:cs="David" w:hint="cs"/>
          <w:b/>
          <w:bCs/>
          <w:rtl/>
        </w:rPr>
        <w:t>פעם אחת במהלך לימודיו</w:t>
      </w:r>
    </w:p>
    <w:p w:rsidR="002D2845" w:rsidRPr="001E47AB" w:rsidRDefault="002D2845" w:rsidP="002D2845">
      <w:pPr>
        <w:spacing w:line="360" w:lineRule="auto"/>
        <w:ind w:left="1440"/>
        <w:jc w:val="both"/>
        <w:rPr>
          <w:rFonts w:ascii="Arial" w:hAnsi="Arial" w:cs="David"/>
        </w:rPr>
      </w:pPr>
      <w:r w:rsidRPr="00CE48C3">
        <w:rPr>
          <w:rFonts w:ascii="Arial" w:hAnsi="Arial" w:cs="David" w:hint="cs"/>
          <w:b/>
          <w:bCs/>
          <w:rtl/>
        </w:rPr>
        <w:t>לתואר אקדמי ראשון</w:t>
      </w:r>
      <w:r w:rsidRPr="001E47AB">
        <w:rPr>
          <w:rFonts w:ascii="Arial" w:hAnsi="Arial" w:cs="David" w:hint="cs"/>
          <w:rtl/>
        </w:rPr>
        <w:t>, בעבור פעילות שהיא אחת מאלה כמפורט להלן, ובתנאי שהוא לומד תכנית לימודים מליאה באותה שנה (לפחות 20 ש"ש</w:t>
      </w:r>
      <w:r>
        <w:rPr>
          <w:rFonts w:ascii="Arial" w:hAnsi="Arial" w:cs="David" w:hint="cs"/>
          <w:rtl/>
        </w:rPr>
        <w:t>, לא כולל אנגלית ועברית</w:t>
      </w:r>
      <w:r w:rsidRPr="001E47AB">
        <w:rPr>
          <w:rFonts w:ascii="Arial" w:hAnsi="Arial" w:cs="David" w:hint="cs"/>
          <w:rtl/>
        </w:rPr>
        <w:t>):</w:t>
      </w:r>
    </w:p>
    <w:p w:rsidR="002D2845" w:rsidRPr="00DD07B1" w:rsidRDefault="002D2845" w:rsidP="002D2845">
      <w:pPr>
        <w:numPr>
          <w:ilvl w:val="0"/>
          <w:numId w:val="10"/>
        </w:numPr>
        <w:spacing w:line="360" w:lineRule="auto"/>
        <w:jc w:val="both"/>
        <w:rPr>
          <w:rFonts w:ascii="Arial" w:hAnsi="Arial" w:cs="David"/>
          <w:b/>
          <w:bCs/>
          <w:rtl/>
        </w:rPr>
      </w:pPr>
      <w:r w:rsidRPr="00DD07B1">
        <w:rPr>
          <w:rFonts w:ascii="Arial" w:hAnsi="Arial" w:cs="David" w:hint="cs"/>
          <w:b/>
          <w:bCs/>
          <w:rtl/>
        </w:rPr>
        <w:t>שירות מילואים ממושך של לפחות 14 ימי מילואים ברצף, או 21 ימי מילואים במצטבר בשנה</w:t>
      </w:r>
      <w:r>
        <w:rPr>
          <w:rFonts w:ascii="Arial" w:hAnsi="Arial" w:cs="David" w:hint="cs"/>
          <w:b/>
          <w:bCs/>
          <w:rtl/>
        </w:rPr>
        <w:t xml:space="preserve"> אקדמית אחת</w:t>
      </w:r>
      <w:r w:rsidRPr="00DD07B1">
        <w:rPr>
          <w:rFonts w:ascii="Arial" w:hAnsi="Arial" w:cs="David" w:hint="cs"/>
          <w:b/>
          <w:bCs/>
          <w:rtl/>
        </w:rPr>
        <w:t>.</w:t>
      </w:r>
      <w:r>
        <w:rPr>
          <w:rFonts w:ascii="Arial" w:hAnsi="Arial" w:cs="David" w:hint="cs"/>
          <w:b/>
          <w:bCs/>
          <w:rtl/>
        </w:rPr>
        <w:t>( לאמור בין ה1 באוקטובר לבין ה30 לספטמבר)</w:t>
      </w:r>
    </w:p>
    <w:p w:rsidR="002D2845" w:rsidRPr="001E47AB" w:rsidRDefault="002D2845" w:rsidP="002D2845">
      <w:pPr>
        <w:numPr>
          <w:ilvl w:val="0"/>
          <w:numId w:val="10"/>
        </w:numPr>
        <w:spacing w:line="360" w:lineRule="auto"/>
        <w:jc w:val="both"/>
        <w:rPr>
          <w:rFonts w:ascii="Arial" w:hAnsi="Arial" w:cs="David"/>
        </w:rPr>
      </w:pPr>
      <w:r w:rsidRPr="001E47AB">
        <w:rPr>
          <w:rFonts w:ascii="Arial" w:hAnsi="Arial" w:cs="David" w:hint="cs"/>
          <w:rtl/>
        </w:rPr>
        <w:t>פעילות חברתית וקהילתית של 60 שעות במהלך שנת הלימודים האקדמית, בגופים ובארגונים שהוכרו, אושרו ונקבעו על ידי המכללה לתכלית הפעילות כאמור.</w:t>
      </w:r>
    </w:p>
    <w:p w:rsidR="002D2845" w:rsidRPr="001E47AB" w:rsidRDefault="002D2845" w:rsidP="00A974BC">
      <w:pPr>
        <w:spacing w:line="360" w:lineRule="auto"/>
        <w:ind w:left="1440" w:hanging="720"/>
        <w:jc w:val="both"/>
        <w:rPr>
          <w:rFonts w:ascii="Arial" w:hAnsi="Arial" w:cs="David"/>
        </w:rPr>
      </w:pPr>
      <w:r w:rsidRPr="001E47AB">
        <w:rPr>
          <w:rFonts w:ascii="Arial" w:hAnsi="Arial" w:cs="David" w:hint="cs"/>
          <w:rtl/>
        </w:rPr>
        <w:t xml:space="preserve">1.2 </w:t>
      </w:r>
      <w:r>
        <w:rPr>
          <w:rFonts w:ascii="Arial" w:hAnsi="Arial" w:cs="David"/>
          <w:rtl/>
        </w:rPr>
        <w:tab/>
      </w:r>
      <w:r w:rsidRPr="001E47AB">
        <w:rPr>
          <w:rFonts w:ascii="Arial" w:hAnsi="Arial" w:cs="David" w:hint="cs"/>
          <w:rtl/>
        </w:rPr>
        <w:t xml:space="preserve">הזכאות לביצוע הפעילות החברתית תמורת נק"ז </w:t>
      </w:r>
      <w:r>
        <w:rPr>
          <w:rFonts w:ascii="Arial" w:hAnsi="Arial" w:cs="David" w:hint="cs"/>
          <w:rtl/>
        </w:rPr>
        <w:t xml:space="preserve">או הכרה בשירות מילואים כמזכה בנק"ז </w:t>
      </w:r>
      <w:r w:rsidRPr="001E47AB">
        <w:rPr>
          <w:rFonts w:ascii="Arial" w:hAnsi="Arial" w:cs="David" w:hint="cs"/>
          <w:rtl/>
        </w:rPr>
        <w:t xml:space="preserve">מותנית בכך שלסטודנט חסרות נקודות זכות מתחום קורסי </w:t>
      </w:r>
      <w:r>
        <w:rPr>
          <w:rFonts w:ascii="Arial" w:hAnsi="Arial" w:cs="David" w:hint="cs"/>
          <w:rtl/>
        </w:rPr>
        <w:t>ה</w:t>
      </w:r>
      <w:r w:rsidR="00A974BC">
        <w:rPr>
          <w:rFonts w:ascii="Arial" w:hAnsi="Arial" w:cs="David" w:hint="cs"/>
          <w:rtl/>
        </w:rPr>
        <w:t>עשרה</w:t>
      </w:r>
      <w:r w:rsidRPr="001E47AB">
        <w:rPr>
          <w:rFonts w:ascii="Arial" w:hAnsi="Arial" w:cs="David" w:hint="cs"/>
          <w:rtl/>
        </w:rPr>
        <w:t xml:space="preserve">, </w:t>
      </w:r>
      <w:r w:rsidRPr="00F4113D">
        <w:rPr>
          <w:rFonts w:ascii="Arial" w:hAnsi="Arial" w:cs="David" w:hint="cs"/>
          <w:u w:val="single"/>
          <w:rtl/>
        </w:rPr>
        <w:t>ובאישור בכתב של יועצת החוג.</w:t>
      </w:r>
    </w:p>
    <w:p w:rsidR="002D2845" w:rsidRPr="001E47AB" w:rsidRDefault="002D2845" w:rsidP="002D2845">
      <w:pPr>
        <w:numPr>
          <w:ilvl w:val="0"/>
          <w:numId w:val="11"/>
        </w:numPr>
        <w:spacing w:line="360" w:lineRule="auto"/>
        <w:ind w:hanging="720"/>
        <w:jc w:val="both"/>
        <w:rPr>
          <w:rFonts w:ascii="Arial" w:hAnsi="Arial" w:cs="David"/>
        </w:rPr>
      </w:pPr>
      <w:r w:rsidRPr="001E47AB">
        <w:rPr>
          <w:rFonts w:ascii="Arial" w:hAnsi="Arial" w:cs="David" w:hint="cs"/>
          <w:rtl/>
        </w:rPr>
        <w:t xml:space="preserve">סטודנט לא יוכל לקבל מעל 2 נק"ז בכל שנות לימודיו גם אם השתתף ביותר מפעילות אחת או אם פעל מעבר ל </w:t>
      </w:r>
      <w:r>
        <w:rPr>
          <w:rFonts w:ascii="Arial" w:hAnsi="Arial" w:cs="David" w:hint="cs"/>
          <w:rtl/>
        </w:rPr>
        <w:t>-</w:t>
      </w:r>
      <w:r w:rsidRPr="001E47AB">
        <w:rPr>
          <w:rFonts w:ascii="Arial" w:hAnsi="Arial" w:cs="David" w:hint="cs"/>
          <w:rtl/>
        </w:rPr>
        <w:t xml:space="preserve"> 60 שעות.</w:t>
      </w:r>
    </w:p>
    <w:p w:rsidR="002D2845" w:rsidRPr="001E47AB" w:rsidRDefault="002D2845" w:rsidP="002D2845">
      <w:pPr>
        <w:numPr>
          <w:ilvl w:val="0"/>
          <w:numId w:val="11"/>
        </w:numPr>
        <w:spacing w:line="360" w:lineRule="auto"/>
        <w:ind w:hanging="720"/>
        <w:jc w:val="both"/>
        <w:rPr>
          <w:rFonts w:ascii="Arial" w:hAnsi="Arial" w:cs="David"/>
        </w:rPr>
      </w:pPr>
      <w:r w:rsidRPr="001E47AB">
        <w:rPr>
          <w:rFonts w:ascii="Arial" w:hAnsi="Arial" w:cs="David" w:hint="cs"/>
          <w:rtl/>
        </w:rPr>
        <w:t>ההכרה בנק"ז עקב מילואים או פעילות חברתית וקהילתית איננה מעניקה פטור מתשלום שכר לימוד עבור 2 נק"ז אלה.</w:t>
      </w:r>
    </w:p>
    <w:p w:rsidR="002D2845" w:rsidRPr="001E47AB" w:rsidRDefault="002D2845" w:rsidP="002D2845">
      <w:pPr>
        <w:numPr>
          <w:ilvl w:val="0"/>
          <w:numId w:val="11"/>
        </w:numPr>
        <w:spacing w:line="360" w:lineRule="auto"/>
        <w:ind w:hanging="720"/>
        <w:jc w:val="both"/>
        <w:rPr>
          <w:rFonts w:ascii="Arial" w:hAnsi="Arial" w:cs="David"/>
        </w:rPr>
      </w:pPr>
      <w:r w:rsidRPr="001E47AB">
        <w:rPr>
          <w:rFonts w:ascii="Arial" w:hAnsi="Arial" w:cs="David" w:hint="cs"/>
          <w:rtl/>
        </w:rPr>
        <w:t>הפעילות החברתית והקהילתית בארגון שיאושר היא רק למטרת נק"ז ולא בתמורה למלגה. הסטודנט יצהיר כי אינו מקבל כל תמורה כספית על הפעילות שביצע.</w:t>
      </w:r>
    </w:p>
    <w:p w:rsidR="002D2845" w:rsidRPr="00954DF0" w:rsidRDefault="002D2845" w:rsidP="00954DF0">
      <w:pPr>
        <w:pStyle w:val="a8"/>
        <w:numPr>
          <w:ilvl w:val="0"/>
          <w:numId w:val="11"/>
        </w:numPr>
        <w:spacing w:line="360" w:lineRule="auto"/>
        <w:ind w:hanging="720"/>
        <w:jc w:val="both"/>
        <w:rPr>
          <w:rFonts w:ascii="Arial" w:hAnsi="Arial" w:cs="David"/>
          <w:rtl/>
        </w:rPr>
      </w:pPr>
      <w:r w:rsidRPr="00954DF0">
        <w:rPr>
          <w:rFonts w:ascii="Arial" w:hAnsi="Arial" w:cs="David" w:hint="cs"/>
          <w:b/>
          <w:bCs/>
          <w:u w:val="single"/>
          <w:rtl/>
        </w:rPr>
        <w:t>הנחיות:</w:t>
      </w:r>
      <w:r w:rsidRPr="00954DF0">
        <w:rPr>
          <w:rFonts w:ascii="Arial" w:hAnsi="Arial" w:cs="David" w:hint="cs"/>
          <w:rtl/>
        </w:rPr>
        <w:t xml:space="preserve"> </w:t>
      </w:r>
    </w:p>
    <w:p w:rsidR="002D2845" w:rsidRDefault="00954DF0" w:rsidP="00D0167C">
      <w:pPr>
        <w:spacing w:line="360" w:lineRule="auto"/>
        <w:ind w:left="720"/>
        <w:jc w:val="both"/>
        <w:rPr>
          <w:rFonts w:ascii="Arial" w:hAnsi="Arial" w:cs="David"/>
          <w:b/>
          <w:bCs/>
          <w:rtl/>
        </w:rPr>
      </w:pPr>
      <w:r>
        <w:rPr>
          <w:rFonts w:ascii="Arial" w:hAnsi="Arial" w:cs="David" w:hint="cs"/>
          <w:b/>
          <w:bCs/>
          <w:rtl/>
        </w:rPr>
        <w:t>5</w:t>
      </w:r>
      <w:r w:rsidR="00D0167C">
        <w:rPr>
          <w:rFonts w:ascii="Arial" w:hAnsi="Arial" w:cs="David" w:hint="cs"/>
          <w:b/>
          <w:bCs/>
          <w:rtl/>
        </w:rPr>
        <w:t>.1</w:t>
      </w:r>
      <w:r w:rsidR="002D2845">
        <w:rPr>
          <w:rFonts w:ascii="Arial" w:hAnsi="Arial" w:cs="David" w:hint="cs"/>
          <w:b/>
          <w:bCs/>
          <w:rtl/>
        </w:rPr>
        <w:t xml:space="preserve"> </w:t>
      </w:r>
      <w:r w:rsidR="002D2845">
        <w:rPr>
          <w:rFonts w:ascii="Arial" w:hAnsi="Arial" w:cs="David" w:hint="cs"/>
          <w:b/>
          <w:bCs/>
          <w:rtl/>
        </w:rPr>
        <w:tab/>
      </w:r>
      <w:r w:rsidR="002D2845" w:rsidRPr="00D0167C">
        <w:rPr>
          <w:rFonts w:ascii="Arial" w:hAnsi="Arial" w:cs="David" w:hint="cs"/>
          <w:b/>
          <w:bCs/>
          <w:rtl/>
        </w:rPr>
        <w:t>הכרה בגין שירות מילואים פעיל( שמ"פ):</w:t>
      </w:r>
    </w:p>
    <w:p w:rsidR="00D0167C" w:rsidRPr="001E47AB" w:rsidRDefault="00D0167C" w:rsidP="00D0167C">
      <w:pPr>
        <w:spacing w:line="360" w:lineRule="auto"/>
        <w:ind w:left="720"/>
        <w:jc w:val="both"/>
        <w:rPr>
          <w:rFonts w:ascii="Arial" w:hAnsi="Arial" w:cs="David"/>
          <w:b/>
          <w:bCs/>
        </w:rPr>
      </w:pPr>
    </w:p>
    <w:p w:rsidR="002D2845" w:rsidRDefault="002D2845" w:rsidP="002D2845">
      <w:pPr>
        <w:numPr>
          <w:ilvl w:val="0"/>
          <w:numId w:val="12"/>
        </w:numPr>
        <w:spacing w:line="360" w:lineRule="auto"/>
        <w:jc w:val="both"/>
        <w:rPr>
          <w:rFonts w:ascii="Arial" w:hAnsi="Arial" w:cs="David"/>
        </w:rPr>
      </w:pPr>
      <w:r w:rsidRPr="001E47AB">
        <w:rPr>
          <w:rFonts w:ascii="Arial" w:hAnsi="Arial" w:cs="David" w:hint="cs"/>
          <w:rtl/>
        </w:rPr>
        <w:t xml:space="preserve">סטודנט העומד בקריטריונים כאמור לעיל ומבקש לממש את הזכאות להכרה </w:t>
      </w:r>
      <w:r>
        <w:rPr>
          <w:rFonts w:ascii="Arial" w:hAnsi="Arial" w:cs="David" w:hint="cs"/>
          <w:rtl/>
        </w:rPr>
        <w:t>בשירות מילואים</w:t>
      </w:r>
      <w:r w:rsidRPr="001E47AB">
        <w:rPr>
          <w:rFonts w:ascii="Arial" w:hAnsi="Arial" w:cs="David" w:hint="cs"/>
          <w:rtl/>
        </w:rPr>
        <w:t xml:space="preserve"> </w:t>
      </w:r>
      <w:r w:rsidRPr="00F4113D">
        <w:rPr>
          <w:rFonts w:ascii="Arial" w:hAnsi="Arial" w:cs="David" w:hint="cs"/>
          <w:rtl/>
        </w:rPr>
        <w:t>כ</w:t>
      </w:r>
      <w:r>
        <w:rPr>
          <w:rFonts w:ascii="Arial" w:hAnsi="Arial" w:cs="David" w:hint="cs"/>
          <w:rtl/>
        </w:rPr>
        <w:t>נקודות זכות אקדמיות (</w:t>
      </w:r>
      <w:r w:rsidRPr="00F4113D">
        <w:rPr>
          <w:rFonts w:ascii="Arial" w:hAnsi="Arial" w:cs="David" w:hint="cs"/>
          <w:rtl/>
        </w:rPr>
        <w:t xml:space="preserve">נק"ז) </w:t>
      </w:r>
      <w:r>
        <w:rPr>
          <w:rFonts w:ascii="Arial" w:hAnsi="Arial" w:cs="David" w:hint="cs"/>
          <w:rtl/>
        </w:rPr>
        <w:t xml:space="preserve">יפנה בתחילה ליועצת החוג בו הוא לומד. שתבדוק </w:t>
      </w:r>
      <w:r w:rsidRPr="00F4113D">
        <w:rPr>
          <w:rFonts w:ascii="Arial" w:hAnsi="Arial" w:cs="David" w:hint="cs"/>
          <w:u w:val="single"/>
          <w:rtl/>
        </w:rPr>
        <w:t>ותאשר בכתב</w:t>
      </w:r>
      <w:r>
        <w:rPr>
          <w:rFonts w:ascii="Arial" w:hAnsi="Arial" w:cs="David" w:hint="cs"/>
          <w:rtl/>
        </w:rPr>
        <w:t xml:space="preserve"> כי הוא רשאי להמיר את השמ"פ שביצע בתמורה לקורס בחירה של 2 נק"ז.</w:t>
      </w:r>
    </w:p>
    <w:p w:rsidR="002D2845" w:rsidRDefault="002D2845" w:rsidP="002D2845">
      <w:pPr>
        <w:numPr>
          <w:ilvl w:val="0"/>
          <w:numId w:val="12"/>
        </w:numPr>
        <w:spacing w:line="360" w:lineRule="auto"/>
        <w:jc w:val="both"/>
        <w:rPr>
          <w:rFonts w:ascii="Arial" w:hAnsi="Arial" w:cs="David"/>
        </w:rPr>
      </w:pPr>
      <w:r>
        <w:rPr>
          <w:rFonts w:ascii="Arial" w:hAnsi="Arial" w:cs="David" w:hint="cs"/>
          <w:rtl/>
        </w:rPr>
        <w:t>לאחר קבלת אישור החוג, יפנה הסטודנט לרכזת ההתאמות שבדיקן הסטודנטים בצירוף האישור מהיועצת והאישור על ביצוע המילואים בפועל.</w:t>
      </w:r>
    </w:p>
    <w:p w:rsidR="002D2845" w:rsidRDefault="002D2845" w:rsidP="00A974BC">
      <w:pPr>
        <w:numPr>
          <w:ilvl w:val="0"/>
          <w:numId w:val="12"/>
        </w:numPr>
        <w:spacing w:line="360" w:lineRule="auto"/>
        <w:jc w:val="both"/>
        <w:rPr>
          <w:rFonts w:ascii="Arial" w:hAnsi="Arial" w:cs="David"/>
        </w:rPr>
      </w:pPr>
      <w:r>
        <w:rPr>
          <w:rFonts w:ascii="Arial" w:hAnsi="Arial" w:cs="David" w:hint="cs"/>
          <w:rtl/>
        </w:rPr>
        <w:t xml:space="preserve">דיקאן הסטודנטים יעביר לאחראית המנהלית בחוג אישור להכרה במילואים כקורס </w:t>
      </w:r>
      <w:r w:rsidR="00A974BC">
        <w:rPr>
          <w:rFonts w:ascii="Arial" w:hAnsi="Arial" w:cs="David" w:hint="cs"/>
          <w:rtl/>
        </w:rPr>
        <w:t>העשרה</w:t>
      </w:r>
      <w:r>
        <w:rPr>
          <w:rFonts w:ascii="Arial" w:hAnsi="Arial" w:cs="David" w:hint="cs"/>
          <w:rtl/>
        </w:rPr>
        <w:t>( 2 נק</w:t>
      </w:r>
      <w:r>
        <w:rPr>
          <w:rFonts w:ascii="Arial" w:hAnsi="Arial" w:cs="David"/>
        </w:rPr>
        <w:t>"</w:t>
      </w:r>
      <w:r>
        <w:rPr>
          <w:rFonts w:ascii="Arial" w:hAnsi="Arial" w:cs="David" w:hint="cs"/>
          <w:rtl/>
        </w:rPr>
        <w:t>ז).</w:t>
      </w:r>
    </w:p>
    <w:p w:rsidR="00954DF0" w:rsidRDefault="00954DF0" w:rsidP="00954DF0">
      <w:pPr>
        <w:spacing w:line="360" w:lineRule="auto"/>
        <w:ind w:firstLine="709"/>
        <w:jc w:val="both"/>
        <w:rPr>
          <w:rFonts w:ascii="Arial" w:hAnsi="Arial" w:cs="David"/>
          <w:rtl/>
        </w:rPr>
      </w:pPr>
    </w:p>
    <w:p w:rsidR="00F56D23" w:rsidRDefault="00F56D23">
      <w:pPr>
        <w:bidi w:val="0"/>
        <w:spacing w:after="200" w:line="276" w:lineRule="auto"/>
        <w:rPr>
          <w:rFonts w:ascii="Arial" w:hAnsi="Arial" w:cs="David"/>
          <w:rtl/>
        </w:rPr>
      </w:pPr>
      <w:r>
        <w:rPr>
          <w:rFonts w:ascii="Arial" w:hAnsi="Arial" w:cs="David"/>
          <w:rtl/>
        </w:rPr>
        <w:br w:type="page"/>
      </w:r>
    </w:p>
    <w:p w:rsidR="00954DF0" w:rsidRDefault="00954DF0" w:rsidP="00954DF0">
      <w:pPr>
        <w:spacing w:line="360" w:lineRule="auto"/>
        <w:ind w:firstLine="709"/>
        <w:jc w:val="both"/>
        <w:rPr>
          <w:rFonts w:ascii="Arial" w:hAnsi="Arial" w:cs="David"/>
          <w:rtl/>
        </w:rPr>
      </w:pPr>
    </w:p>
    <w:p w:rsidR="002D2845" w:rsidRPr="00954DF0" w:rsidRDefault="00954DF0" w:rsidP="00954DF0">
      <w:pPr>
        <w:spacing w:line="360" w:lineRule="auto"/>
        <w:ind w:firstLine="709"/>
        <w:jc w:val="both"/>
        <w:rPr>
          <w:rFonts w:ascii="Arial" w:hAnsi="Arial" w:cs="David"/>
          <w:b/>
          <w:bCs/>
          <w:rtl/>
        </w:rPr>
      </w:pPr>
      <w:r>
        <w:rPr>
          <w:rFonts w:ascii="Arial" w:hAnsi="Arial" w:cs="David" w:hint="cs"/>
          <w:b/>
          <w:bCs/>
          <w:rtl/>
        </w:rPr>
        <w:t>5.2</w:t>
      </w:r>
      <w:r w:rsidR="00D0167C" w:rsidRPr="00954DF0">
        <w:rPr>
          <w:rFonts w:ascii="Arial" w:hAnsi="Arial" w:cs="David" w:hint="cs"/>
          <w:b/>
          <w:bCs/>
          <w:rtl/>
        </w:rPr>
        <w:t xml:space="preserve">       </w:t>
      </w:r>
      <w:r w:rsidR="002D2845" w:rsidRPr="00954DF0">
        <w:rPr>
          <w:rFonts w:ascii="Arial" w:hAnsi="Arial" w:cs="David" w:hint="cs"/>
          <w:b/>
          <w:bCs/>
          <w:rtl/>
        </w:rPr>
        <w:t>הכרה בגין פעילות חברתית וקהילתית:</w:t>
      </w:r>
    </w:p>
    <w:p w:rsidR="002D2845" w:rsidRPr="001E47AB" w:rsidRDefault="002D2845" w:rsidP="00954DF0">
      <w:pPr>
        <w:spacing w:line="360" w:lineRule="auto"/>
        <w:ind w:left="1440"/>
        <w:jc w:val="both"/>
        <w:rPr>
          <w:rFonts w:ascii="Arial" w:hAnsi="Arial" w:cs="David"/>
        </w:rPr>
      </w:pPr>
      <w:r w:rsidRPr="001E47AB">
        <w:rPr>
          <w:rFonts w:ascii="Arial" w:hAnsi="Arial" w:cs="David" w:hint="cs"/>
          <w:rtl/>
        </w:rPr>
        <w:t xml:space="preserve">סטודנט המבקש לבצע פעילות חברתית וקהילתית כאמור בסעיף </w:t>
      </w:r>
      <w:r>
        <w:rPr>
          <w:rFonts w:ascii="Arial" w:hAnsi="Arial" w:cs="David" w:hint="cs"/>
          <w:rtl/>
        </w:rPr>
        <w:t xml:space="preserve">1.1 (סעיף ב') </w:t>
      </w:r>
      <w:r w:rsidRPr="001E47AB">
        <w:rPr>
          <w:rFonts w:ascii="Arial" w:hAnsi="Arial" w:cs="David" w:hint="cs"/>
          <w:rtl/>
        </w:rPr>
        <w:t>לעיל, יפעל כדלקמן:</w:t>
      </w:r>
    </w:p>
    <w:p w:rsidR="002D2845" w:rsidRPr="00954DF0" w:rsidRDefault="002D2845" w:rsidP="00954DF0">
      <w:pPr>
        <w:pStyle w:val="a8"/>
        <w:numPr>
          <w:ilvl w:val="2"/>
          <w:numId w:val="18"/>
        </w:numPr>
        <w:spacing w:line="360" w:lineRule="auto"/>
        <w:ind w:left="1559" w:hanging="850"/>
        <w:jc w:val="both"/>
        <w:rPr>
          <w:rFonts w:ascii="Arial" w:hAnsi="Arial" w:cs="David"/>
        </w:rPr>
      </w:pPr>
      <w:r w:rsidRPr="00954DF0">
        <w:rPr>
          <w:rFonts w:ascii="Arial" w:hAnsi="Arial" w:cs="David" w:hint="cs"/>
          <w:rtl/>
        </w:rPr>
        <w:t>סטודנט העומד בתנאי הזכאות לעיל יפנה ליועצת החוג לקבל אישור בכתב להמרת קורס הבחירה במעורבות חברתית וקהילתית.</w:t>
      </w:r>
    </w:p>
    <w:p w:rsidR="002D2845" w:rsidRPr="00954DF0" w:rsidRDefault="002D2845" w:rsidP="00954DF0">
      <w:pPr>
        <w:pStyle w:val="a8"/>
        <w:numPr>
          <w:ilvl w:val="2"/>
          <w:numId w:val="18"/>
        </w:numPr>
        <w:spacing w:line="360" w:lineRule="auto"/>
        <w:ind w:left="1559" w:hanging="850"/>
        <w:jc w:val="both"/>
        <w:rPr>
          <w:rFonts w:ascii="Arial" w:hAnsi="Arial" w:cs="David"/>
        </w:rPr>
      </w:pPr>
      <w:r w:rsidRPr="00954DF0">
        <w:rPr>
          <w:rFonts w:ascii="Arial" w:hAnsi="Arial" w:cs="David" w:hint="cs"/>
          <w:rtl/>
        </w:rPr>
        <w:t>הסטודנט יפנה ליחידה למעורבות חברתית שבדיקאן הסטודנטים ויירשם במערכת 359 לניהול מלגות ומעורבות חברתית, יצרף את אישור היועצת ויבחר בין שתי אפשרויות לפעילויות באירגונים הפתוחות לנק"ז (ולא למלגה).</w:t>
      </w:r>
    </w:p>
    <w:p w:rsidR="002D2845" w:rsidRPr="001E47AB" w:rsidRDefault="002D2845" w:rsidP="00954DF0">
      <w:pPr>
        <w:numPr>
          <w:ilvl w:val="2"/>
          <w:numId w:val="18"/>
        </w:numPr>
        <w:spacing w:line="360" w:lineRule="auto"/>
        <w:ind w:left="1559" w:hanging="850"/>
        <w:jc w:val="both"/>
        <w:rPr>
          <w:rFonts w:ascii="Arial" w:hAnsi="Arial" w:cs="David"/>
        </w:rPr>
      </w:pPr>
      <w:r w:rsidRPr="001E47AB">
        <w:rPr>
          <w:rFonts w:ascii="Arial" w:hAnsi="Arial" w:cs="David"/>
          <w:rtl/>
        </w:rPr>
        <w:t xml:space="preserve">הארגון החברתי יחד עם רכזת המדור למעורבות חברתית יבדקו </w:t>
      </w:r>
      <w:r w:rsidRPr="001E47AB">
        <w:rPr>
          <w:rFonts w:ascii="Arial" w:hAnsi="Arial" w:cs="David" w:hint="cs"/>
          <w:rtl/>
        </w:rPr>
        <w:t>ויאשרו</w:t>
      </w:r>
      <w:r>
        <w:rPr>
          <w:rFonts w:ascii="Arial" w:hAnsi="Arial" w:cs="David" w:hint="cs"/>
          <w:rtl/>
        </w:rPr>
        <w:t xml:space="preserve"> את</w:t>
      </w:r>
      <w:r w:rsidRPr="001E47AB">
        <w:rPr>
          <w:rFonts w:ascii="Arial" w:hAnsi="Arial" w:cs="David" w:hint="cs"/>
          <w:rtl/>
        </w:rPr>
        <w:t xml:space="preserve"> </w:t>
      </w:r>
      <w:r w:rsidRPr="001E47AB">
        <w:rPr>
          <w:rFonts w:ascii="Arial" w:hAnsi="Arial" w:cs="David"/>
          <w:rtl/>
        </w:rPr>
        <w:t xml:space="preserve">התאמתו </w:t>
      </w:r>
      <w:r w:rsidRPr="001E47AB">
        <w:rPr>
          <w:rFonts w:ascii="Arial" w:hAnsi="Arial" w:cs="David" w:hint="cs"/>
          <w:rtl/>
        </w:rPr>
        <w:t xml:space="preserve">של הסטודנט </w:t>
      </w:r>
      <w:r w:rsidRPr="001E47AB">
        <w:rPr>
          <w:rFonts w:ascii="Arial" w:hAnsi="Arial" w:cs="David"/>
          <w:rtl/>
        </w:rPr>
        <w:t>לפעילות</w:t>
      </w:r>
      <w:r>
        <w:rPr>
          <w:rFonts w:ascii="Arial" w:hAnsi="Arial" w:cs="David" w:hint="cs"/>
          <w:rtl/>
        </w:rPr>
        <w:t xml:space="preserve"> וזאת</w:t>
      </w:r>
      <w:r w:rsidRPr="001E47AB">
        <w:rPr>
          <w:rFonts w:ascii="Arial" w:hAnsi="Arial" w:cs="David"/>
          <w:rtl/>
        </w:rPr>
        <w:t xml:space="preserve"> </w:t>
      </w:r>
      <w:r w:rsidRPr="001E47AB">
        <w:rPr>
          <w:rFonts w:ascii="Arial" w:hAnsi="Arial" w:cs="David" w:hint="cs"/>
          <w:rtl/>
        </w:rPr>
        <w:t>לאחר</w:t>
      </w:r>
      <w:r w:rsidRPr="001E47AB">
        <w:rPr>
          <w:rFonts w:ascii="Arial" w:hAnsi="Arial" w:cs="David"/>
          <w:rtl/>
        </w:rPr>
        <w:t xml:space="preserve"> ראיון </w:t>
      </w:r>
      <w:r w:rsidRPr="001E47AB">
        <w:rPr>
          <w:rFonts w:ascii="Arial" w:hAnsi="Arial" w:cs="David" w:hint="cs"/>
          <w:rtl/>
        </w:rPr>
        <w:t xml:space="preserve">התאמה </w:t>
      </w:r>
      <w:r>
        <w:rPr>
          <w:rFonts w:ascii="Arial" w:hAnsi="Arial" w:cs="David" w:hint="cs"/>
          <w:rtl/>
        </w:rPr>
        <w:t>.</w:t>
      </w:r>
    </w:p>
    <w:p w:rsidR="002D2845" w:rsidRDefault="002D2845" w:rsidP="00954DF0">
      <w:pPr>
        <w:numPr>
          <w:ilvl w:val="2"/>
          <w:numId w:val="18"/>
        </w:numPr>
        <w:spacing w:line="360" w:lineRule="auto"/>
        <w:ind w:left="1559" w:hanging="850"/>
        <w:rPr>
          <w:rFonts w:ascii="Arial" w:hAnsi="Arial" w:cs="David"/>
        </w:rPr>
      </w:pPr>
      <w:r w:rsidRPr="001E47AB">
        <w:rPr>
          <w:rFonts w:ascii="Arial" w:hAnsi="Arial" w:cs="David"/>
          <w:rtl/>
        </w:rPr>
        <w:t>סטודנט לא יוכל לקבל הכרה רטרואקטיבית על פעילות שב</w:t>
      </w:r>
      <w:r>
        <w:rPr>
          <w:rFonts w:ascii="Arial" w:hAnsi="Arial" w:cs="David" w:hint="cs"/>
          <w:rtl/>
        </w:rPr>
        <w:t>י</w:t>
      </w:r>
      <w:r w:rsidRPr="001E47AB">
        <w:rPr>
          <w:rFonts w:ascii="Arial" w:hAnsi="Arial" w:cs="David"/>
          <w:rtl/>
        </w:rPr>
        <w:t xml:space="preserve">צע ללא אישור מראש </w:t>
      </w:r>
      <w:r w:rsidRPr="001E47AB">
        <w:rPr>
          <w:rFonts w:ascii="Arial" w:hAnsi="Arial" w:cs="David" w:hint="cs"/>
          <w:rtl/>
        </w:rPr>
        <w:t xml:space="preserve">ובכתב </w:t>
      </w:r>
      <w:r w:rsidRPr="001E47AB">
        <w:rPr>
          <w:rFonts w:ascii="Arial" w:hAnsi="Arial" w:cs="David"/>
          <w:rtl/>
        </w:rPr>
        <w:t>של המדור למעורבות חברתית</w:t>
      </w:r>
      <w:r w:rsidRPr="001E47AB">
        <w:rPr>
          <w:rFonts w:ascii="Arial" w:hAnsi="Arial" w:cs="David" w:hint="cs"/>
          <w:rtl/>
        </w:rPr>
        <w:t xml:space="preserve"> במכללה.</w:t>
      </w:r>
    </w:p>
    <w:p w:rsidR="00D0167C" w:rsidRPr="001E47AB" w:rsidRDefault="00D0167C" w:rsidP="00D0167C">
      <w:pPr>
        <w:spacing w:line="360" w:lineRule="auto"/>
        <w:ind w:left="720"/>
        <w:rPr>
          <w:rFonts w:ascii="Arial" w:hAnsi="Arial" w:cs="David"/>
        </w:rPr>
      </w:pPr>
    </w:p>
    <w:p w:rsidR="002D2845" w:rsidRPr="00954DF0" w:rsidRDefault="00954DF0" w:rsidP="00954DF0">
      <w:pPr>
        <w:spacing w:line="360" w:lineRule="auto"/>
        <w:ind w:left="360" w:hanging="360"/>
        <w:jc w:val="both"/>
        <w:rPr>
          <w:rFonts w:ascii="Arial" w:hAnsi="Arial" w:cs="David"/>
          <w:b/>
          <w:bCs/>
          <w:u w:val="single"/>
        </w:rPr>
      </w:pPr>
      <w:r w:rsidRPr="00954DF0">
        <w:rPr>
          <w:rFonts w:ascii="Arial" w:hAnsi="Arial" w:cs="David" w:hint="cs"/>
          <w:b/>
          <w:bCs/>
          <w:rtl/>
        </w:rPr>
        <w:t xml:space="preserve">6. </w:t>
      </w:r>
      <w:r w:rsidRPr="00954DF0">
        <w:rPr>
          <w:rFonts w:ascii="Arial" w:hAnsi="Arial" w:cs="David"/>
          <w:b/>
          <w:bCs/>
          <w:rtl/>
        </w:rPr>
        <w:tab/>
      </w:r>
      <w:r w:rsidRPr="00954DF0">
        <w:rPr>
          <w:rFonts w:ascii="Arial" w:hAnsi="Arial" w:cs="David"/>
          <w:b/>
          <w:bCs/>
          <w:rtl/>
        </w:rPr>
        <w:tab/>
      </w:r>
      <w:r w:rsidR="002D2845" w:rsidRPr="00954DF0">
        <w:rPr>
          <w:rFonts w:ascii="Arial" w:hAnsi="Arial" w:cs="David" w:hint="cs"/>
          <w:b/>
          <w:bCs/>
          <w:u w:val="single"/>
          <w:rtl/>
        </w:rPr>
        <w:t>הליך הכרה בפעילות חברתית -  וקהילתית ושמ"פ כנק"ז:</w:t>
      </w:r>
    </w:p>
    <w:p w:rsidR="00D0167C" w:rsidRPr="00D0167C" w:rsidRDefault="00D0167C" w:rsidP="00D0167C">
      <w:pPr>
        <w:pStyle w:val="a8"/>
        <w:spacing w:line="360" w:lineRule="auto"/>
        <w:jc w:val="both"/>
        <w:rPr>
          <w:rFonts w:ascii="Arial" w:hAnsi="Arial" w:cs="David"/>
          <w:b/>
          <w:bCs/>
          <w:u w:val="single"/>
          <w:rtl/>
        </w:rPr>
      </w:pPr>
    </w:p>
    <w:p w:rsidR="002D2845" w:rsidRDefault="00954DF0" w:rsidP="002D2845">
      <w:pPr>
        <w:spacing w:line="360" w:lineRule="auto"/>
        <w:ind w:left="1440" w:hanging="732"/>
        <w:jc w:val="both"/>
        <w:rPr>
          <w:rFonts w:ascii="Arial" w:hAnsi="Arial" w:cs="David"/>
        </w:rPr>
      </w:pPr>
      <w:r>
        <w:rPr>
          <w:rFonts w:ascii="Arial" w:hAnsi="Arial" w:cs="David" w:hint="cs"/>
          <w:rtl/>
        </w:rPr>
        <w:t>6.1</w:t>
      </w:r>
      <w:r w:rsidR="00D0167C">
        <w:rPr>
          <w:rFonts w:ascii="Arial" w:hAnsi="Arial" w:cs="David" w:hint="cs"/>
          <w:rtl/>
        </w:rPr>
        <w:t xml:space="preserve"> </w:t>
      </w:r>
      <w:r w:rsidR="002D2845" w:rsidRPr="001E47AB">
        <w:rPr>
          <w:rFonts w:ascii="Arial" w:hAnsi="Arial" w:cs="David" w:hint="cs"/>
          <w:rtl/>
        </w:rPr>
        <w:t xml:space="preserve"> </w:t>
      </w:r>
      <w:r w:rsidR="002D2845">
        <w:rPr>
          <w:rFonts w:ascii="Arial" w:hAnsi="Arial" w:cs="David"/>
          <w:rtl/>
        </w:rPr>
        <w:tab/>
      </w:r>
      <w:r w:rsidR="002D2845" w:rsidRPr="001E47AB">
        <w:rPr>
          <w:rFonts w:ascii="Arial" w:hAnsi="Arial" w:cs="David" w:hint="cs"/>
          <w:rtl/>
        </w:rPr>
        <w:t xml:space="preserve">הסטודנט ידווח על שעות הפעילות במערכת 359. השעות תאושרנה ע"י הארגון החברתי </w:t>
      </w:r>
    </w:p>
    <w:p w:rsidR="002D2845" w:rsidRPr="001E47AB" w:rsidRDefault="002D2845" w:rsidP="002D2845">
      <w:pPr>
        <w:spacing w:line="360" w:lineRule="auto"/>
        <w:ind w:left="1428" w:firstLine="12"/>
        <w:jc w:val="both"/>
        <w:rPr>
          <w:rFonts w:ascii="Arial" w:hAnsi="Arial" w:cs="David"/>
        </w:rPr>
      </w:pPr>
      <w:r w:rsidRPr="001E47AB">
        <w:rPr>
          <w:rFonts w:ascii="Arial" w:hAnsi="Arial" w:cs="David" w:hint="cs"/>
          <w:rtl/>
        </w:rPr>
        <w:t xml:space="preserve">ורכזת המדור למעורבות חברתית של המכללה. </w:t>
      </w:r>
    </w:p>
    <w:p w:rsidR="002D2845" w:rsidRPr="00954DF0" w:rsidRDefault="00954DF0" w:rsidP="00954DF0">
      <w:pPr>
        <w:spacing w:line="360" w:lineRule="auto"/>
        <w:ind w:left="1276" w:hanging="567"/>
        <w:jc w:val="both"/>
        <w:rPr>
          <w:rFonts w:ascii="Arial" w:hAnsi="Arial" w:cs="David"/>
        </w:rPr>
      </w:pPr>
      <w:r>
        <w:rPr>
          <w:rFonts w:ascii="Arial" w:hAnsi="Arial" w:cs="David" w:hint="cs"/>
          <w:rtl/>
        </w:rPr>
        <w:t>6.2</w:t>
      </w:r>
      <w:r w:rsidR="00D0167C" w:rsidRPr="00954DF0">
        <w:rPr>
          <w:rFonts w:ascii="Arial" w:hAnsi="Arial" w:cs="David" w:hint="cs"/>
          <w:rtl/>
        </w:rPr>
        <w:t xml:space="preserve">       </w:t>
      </w:r>
      <w:r>
        <w:rPr>
          <w:rFonts w:ascii="Arial" w:hAnsi="Arial" w:cs="David" w:hint="cs"/>
          <w:rtl/>
        </w:rPr>
        <w:t xml:space="preserve"> </w:t>
      </w:r>
      <w:r w:rsidR="002D2845" w:rsidRPr="00954DF0">
        <w:rPr>
          <w:rFonts w:ascii="Arial" w:hAnsi="Arial" w:cs="David" w:hint="cs"/>
          <w:rtl/>
        </w:rPr>
        <w:t>בתום הפעילות יועבר ליועצת החוג אישור חתום ע"י דיקאן הסטודנטים על ביצוע</w:t>
      </w:r>
    </w:p>
    <w:p w:rsidR="002D2845" w:rsidRDefault="002D2845" w:rsidP="002D2845">
      <w:pPr>
        <w:spacing w:line="360" w:lineRule="auto"/>
        <w:ind w:left="708"/>
        <w:jc w:val="both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             הפעילות בסך 60 שעות והז</w:t>
      </w:r>
      <w:r w:rsidRPr="001E47AB">
        <w:rPr>
          <w:rFonts w:ascii="Arial" w:hAnsi="Arial" w:cs="David" w:hint="cs"/>
          <w:rtl/>
        </w:rPr>
        <w:t xml:space="preserve">כאות ל </w:t>
      </w:r>
      <w:r>
        <w:rPr>
          <w:rFonts w:ascii="Arial" w:hAnsi="Arial" w:cs="David" w:hint="cs"/>
          <w:rtl/>
        </w:rPr>
        <w:t>-</w:t>
      </w:r>
      <w:r w:rsidRPr="001E47AB">
        <w:rPr>
          <w:rFonts w:ascii="Arial" w:hAnsi="Arial" w:cs="David" w:hint="cs"/>
          <w:rtl/>
        </w:rPr>
        <w:t>2 נק"ז.</w:t>
      </w:r>
    </w:p>
    <w:p w:rsidR="002D2845" w:rsidRDefault="00954DF0" w:rsidP="00D0167C">
      <w:pPr>
        <w:spacing w:line="360" w:lineRule="auto"/>
        <w:ind w:left="708"/>
        <w:jc w:val="both"/>
        <w:rPr>
          <w:rFonts w:ascii="Arial" w:hAnsi="Arial" w:cs="David"/>
        </w:rPr>
      </w:pPr>
      <w:r>
        <w:rPr>
          <w:rFonts w:ascii="Arial" w:hAnsi="Arial" w:cs="David" w:hint="cs"/>
          <w:rtl/>
        </w:rPr>
        <w:t>6.3</w:t>
      </w:r>
      <w:r w:rsidR="00D0167C">
        <w:rPr>
          <w:rFonts w:ascii="Arial" w:hAnsi="Arial" w:cs="David" w:hint="cs"/>
          <w:rtl/>
        </w:rPr>
        <w:t xml:space="preserve">        </w:t>
      </w:r>
      <w:r w:rsidR="002D2845">
        <w:rPr>
          <w:rFonts w:ascii="Arial" w:hAnsi="Arial" w:cs="David" w:hint="cs"/>
          <w:rtl/>
        </w:rPr>
        <w:t xml:space="preserve">לאחר אישור </w:t>
      </w:r>
      <w:r w:rsidR="00D0167C">
        <w:rPr>
          <w:rFonts w:ascii="Arial" w:hAnsi="Arial" w:cs="David" w:hint="cs"/>
          <w:rtl/>
        </w:rPr>
        <w:t xml:space="preserve">הדיקאן </w:t>
      </w:r>
      <w:r w:rsidR="002D2845">
        <w:rPr>
          <w:rFonts w:ascii="Arial" w:hAnsi="Arial" w:cs="David" w:hint="cs"/>
          <w:rtl/>
        </w:rPr>
        <w:t xml:space="preserve"> על ביצוע הפעילות או השמ"פ והזכאות ל- 2 נק"ז ,תעביר </w:t>
      </w:r>
    </w:p>
    <w:p w:rsidR="002D2845" w:rsidRDefault="002D2845" w:rsidP="002D2845">
      <w:pPr>
        <w:spacing w:line="360" w:lineRule="auto"/>
        <w:ind w:left="1440"/>
        <w:jc w:val="both"/>
        <w:rPr>
          <w:rFonts w:ascii="Arial" w:hAnsi="Arial" w:cs="David"/>
        </w:rPr>
      </w:pPr>
      <w:r>
        <w:rPr>
          <w:rFonts w:ascii="Arial" w:hAnsi="Arial" w:cs="David" w:hint="cs"/>
          <w:rtl/>
        </w:rPr>
        <w:t>האחראית המנהלית בחוג למדור תל"מ אישור על פטור מ-2 נק"ז במאזן הלימודים של הסטודנט תוך ציון שם הקורס המזוכה .</w:t>
      </w:r>
    </w:p>
    <w:p w:rsidR="002D2845" w:rsidRDefault="002D2845" w:rsidP="002D2845">
      <w:pPr>
        <w:spacing w:line="360" w:lineRule="auto"/>
        <w:ind w:left="720"/>
        <w:jc w:val="both"/>
        <w:rPr>
          <w:rFonts w:ascii="Arial" w:hAnsi="Arial" w:cs="David"/>
          <w:rtl/>
        </w:rPr>
      </w:pPr>
    </w:p>
    <w:p w:rsidR="002D2845" w:rsidRDefault="002D2845" w:rsidP="002D2845">
      <w:pPr>
        <w:spacing w:line="360" w:lineRule="auto"/>
        <w:ind w:left="1428" w:firstLine="12"/>
        <w:jc w:val="both"/>
        <w:rPr>
          <w:rFonts w:ascii="Arial" w:hAnsi="Arial" w:cs="David"/>
          <w:rtl/>
        </w:rPr>
      </w:pPr>
    </w:p>
    <w:p w:rsidR="002D2845" w:rsidRPr="001E47AB" w:rsidRDefault="002D2845" w:rsidP="002D2845">
      <w:pPr>
        <w:spacing w:line="360" w:lineRule="auto"/>
        <w:ind w:left="720"/>
        <w:jc w:val="both"/>
        <w:rPr>
          <w:rFonts w:ascii="Arial" w:hAnsi="Arial" w:cs="David"/>
        </w:rPr>
      </w:pPr>
    </w:p>
    <w:p w:rsidR="002D2845" w:rsidRDefault="002D2845" w:rsidP="002D2845">
      <w:pPr>
        <w:spacing w:line="360" w:lineRule="auto"/>
        <w:rPr>
          <w:rFonts w:ascii="Arial" w:hAnsi="Arial" w:cs="David"/>
          <w:rtl/>
        </w:rPr>
      </w:pPr>
    </w:p>
    <w:p w:rsidR="002D2845" w:rsidRPr="001E47AB" w:rsidRDefault="002D2845" w:rsidP="002D2845">
      <w:pPr>
        <w:spacing w:line="360" w:lineRule="auto"/>
        <w:rPr>
          <w:rFonts w:ascii="Arial" w:hAnsi="Arial" w:cs="David"/>
          <w:rtl/>
        </w:rPr>
      </w:pPr>
      <w:r>
        <w:rPr>
          <w:rFonts w:ascii="Arial" w:hAnsi="Arial" w:cs="David" w:hint="cs"/>
          <w:rtl/>
        </w:rPr>
        <w:t xml:space="preserve"> </w:t>
      </w:r>
    </w:p>
    <w:p w:rsidR="002D2845" w:rsidRPr="001E47AB" w:rsidRDefault="002D2845" w:rsidP="002D2845">
      <w:pPr>
        <w:spacing w:line="360" w:lineRule="auto"/>
        <w:rPr>
          <w:rFonts w:ascii="Arial" w:hAnsi="Arial" w:cs="David"/>
          <w:rtl/>
        </w:rPr>
      </w:pPr>
    </w:p>
    <w:p w:rsidR="002D2845" w:rsidRPr="001E47AB" w:rsidRDefault="002D2845" w:rsidP="002D2845">
      <w:pPr>
        <w:spacing w:line="360" w:lineRule="auto"/>
        <w:rPr>
          <w:rFonts w:ascii="Arial" w:hAnsi="Arial" w:cs="David"/>
          <w:rtl/>
        </w:rPr>
      </w:pPr>
    </w:p>
    <w:p w:rsidR="002D2845" w:rsidRPr="001E47AB" w:rsidRDefault="002D2845" w:rsidP="002D2845">
      <w:pPr>
        <w:spacing w:line="360" w:lineRule="auto"/>
        <w:rPr>
          <w:rFonts w:ascii="Arial" w:hAnsi="Arial" w:cs="David"/>
        </w:rPr>
      </w:pPr>
      <w:r w:rsidRPr="001E47AB">
        <w:rPr>
          <w:rFonts w:ascii="Arial" w:hAnsi="Arial" w:cs="David"/>
          <w:b/>
          <w:bCs/>
          <w:rtl/>
        </w:rPr>
        <w:t xml:space="preserve">                                                                                    </w:t>
      </w:r>
    </w:p>
    <w:p w:rsidR="002D2845" w:rsidRPr="001E47AB" w:rsidRDefault="002D2845" w:rsidP="002D2845">
      <w:pPr>
        <w:spacing w:line="360" w:lineRule="auto"/>
        <w:rPr>
          <w:rFonts w:cs="David"/>
        </w:rPr>
      </w:pPr>
    </w:p>
    <w:p w:rsidR="002D2845" w:rsidRPr="001E47AB" w:rsidRDefault="002D2845" w:rsidP="002D2845">
      <w:pPr>
        <w:spacing w:line="360" w:lineRule="auto"/>
        <w:rPr>
          <w:rFonts w:cs="David"/>
        </w:rPr>
      </w:pPr>
    </w:p>
    <w:p w:rsidR="00C041A6" w:rsidRPr="002D2845" w:rsidRDefault="00C041A6" w:rsidP="002D2845">
      <w:pPr>
        <w:rPr>
          <w:rtl/>
        </w:rPr>
      </w:pPr>
    </w:p>
    <w:sectPr w:rsidR="00C041A6" w:rsidRPr="002D2845" w:rsidSect="00D72BE6">
      <w:headerReference w:type="default" r:id="rId12"/>
      <w:footerReference w:type="even" r:id="rId13"/>
      <w:footerReference w:type="default" r:id="rId14"/>
      <w:pgSz w:w="11906" w:h="16838"/>
      <w:pgMar w:top="1827" w:right="1274" w:bottom="0" w:left="1843" w:header="227" w:footer="49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39D" w:rsidRDefault="0011339D">
      <w:r>
        <w:separator/>
      </w:r>
    </w:p>
  </w:endnote>
  <w:endnote w:type="continuationSeparator" w:id="0">
    <w:p w:rsidR="0011339D" w:rsidRDefault="00113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BE6" w:rsidRDefault="00D72BE6" w:rsidP="00D72BE6">
    <w:pPr>
      <w:pStyle w:val="a5"/>
      <w:framePr w:wrap="around" w:vAnchor="text" w:hAnchor="text" w:y="1"/>
      <w:rPr>
        <w:rStyle w:val="a7"/>
      </w:rPr>
    </w:pPr>
    <w:r>
      <w:rPr>
        <w:rStyle w:val="a7"/>
        <w:rtl/>
      </w:rPr>
      <w:fldChar w:fldCharType="begin"/>
    </w:r>
    <w:r>
      <w:rPr>
        <w:rStyle w:val="a7"/>
      </w:rPr>
      <w:instrText xml:space="preserve">PAGE  </w:instrText>
    </w:r>
    <w:r>
      <w:rPr>
        <w:rStyle w:val="a7"/>
        <w:rtl/>
      </w:rPr>
      <w:fldChar w:fldCharType="end"/>
    </w:r>
  </w:p>
  <w:p w:rsidR="00D72BE6" w:rsidRDefault="00D72BE6" w:rsidP="00D72BE6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BE6" w:rsidRPr="00756326" w:rsidRDefault="00D72BE6" w:rsidP="00D72BE6">
    <w:pPr>
      <w:jc w:val="center"/>
      <w:outlineLvl w:val="0"/>
      <w:rPr>
        <w:rFonts w:cs="Narkisim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39D" w:rsidRDefault="0011339D">
      <w:r>
        <w:separator/>
      </w:r>
    </w:p>
  </w:footnote>
  <w:footnote w:type="continuationSeparator" w:id="0">
    <w:p w:rsidR="0011339D" w:rsidRDefault="001133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bidiVisual/>
      <w:tblW w:w="9385" w:type="dxa"/>
      <w:jc w:val="center"/>
      <w:tblLayout w:type="fixed"/>
      <w:tblLook w:val="00A0" w:firstRow="1" w:lastRow="0" w:firstColumn="1" w:lastColumn="0" w:noHBand="0" w:noVBand="0"/>
    </w:tblPr>
    <w:tblGrid>
      <w:gridCol w:w="4834"/>
      <w:gridCol w:w="4551"/>
    </w:tblGrid>
    <w:tr w:rsidR="00DB48B6" w:rsidRPr="00DB48B6" w:rsidTr="00BF1D21">
      <w:trPr>
        <w:trHeight w:val="963"/>
        <w:jc w:val="center"/>
      </w:trPr>
      <w:tc>
        <w:tcPr>
          <w:tcW w:w="4834" w:type="dxa"/>
          <w:tcBorders>
            <w:top w:val="single" w:sz="12" w:space="0" w:color="808080"/>
            <w:left w:val="nil"/>
            <w:bottom w:val="single" w:sz="6" w:space="0" w:color="808080"/>
            <w:right w:val="nil"/>
          </w:tcBorders>
        </w:tcPr>
        <w:p w:rsidR="00DB48B6" w:rsidRPr="00DB48B6" w:rsidRDefault="00DB48B6" w:rsidP="00DB48B6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jc w:val="center"/>
            <w:rPr>
              <w:b/>
              <w:bCs/>
              <w:szCs w:val="28"/>
              <w:rtl/>
            </w:rPr>
          </w:pPr>
          <w:r>
            <w:rPr>
              <w:b/>
              <w:bCs/>
              <w:noProof/>
              <w:sz w:val="48"/>
              <w:szCs w:val="48"/>
              <w:lang w:eastAsia="en-US"/>
            </w:rPr>
            <w:drawing>
              <wp:inline distT="0" distB="0" distL="0" distR="0" wp14:anchorId="6CB16498" wp14:editId="6CB16499">
                <wp:extent cx="1581150" cy="590550"/>
                <wp:effectExtent l="0" t="0" r="0" b="0"/>
                <wp:docPr id="4" name="תמונה 4" descr="G:\תמונות\לוגו\Logo M Ashkel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תמונה 1" descr="G:\תמונות\לוגו\Logo M Ashkel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BF1D21" w:rsidRPr="00DB48B6" w:rsidRDefault="00DB48B6" w:rsidP="00BF1D21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jc w:val="center"/>
            <w:rPr>
              <w:b/>
              <w:bCs/>
              <w:sz w:val="28"/>
              <w:szCs w:val="28"/>
              <w:rtl/>
            </w:rPr>
          </w:pPr>
          <w:r w:rsidRPr="00DB48B6">
            <w:rPr>
              <w:rFonts w:hint="cs"/>
              <w:b/>
              <w:bCs/>
              <w:sz w:val="28"/>
              <w:szCs w:val="28"/>
              <w:rtl/>
            </w:rPr>
            <w:t>דיקאן</w:t>
          </w:r>
          <w:r w:rsidR="00BF1D21">
            <w:rPr>
              <w:rFonts w:hint="cs"/>
              <w:b/>
              <w:bCs/>
              <w:sz w:val="28"/>
              <w:szCs w:val="28"/>
              <w:rtl/>
            </w:rPr>
            <w:t xml:space="preserve"> </w:t>
          </w:r>
          <w:r w:rsidR="00BF1D21">
            <w:rPr>
              <w:b/>
              <w:bCs/>
              <w:sz w:val="28"/>
              <w:szCs w:val="28"/>
              <w:rtl/>
            </w:rPr>
            <w:t>–</w:t>
          </w:r>
          <w:r w:rsidR="00BF1D21">
            <w:rPr>
              <w:rFonts w:hint="cs"/>
              <w:b/>
              <w:bCs/>
              <w:sz w:val="28"/>
              <w:szCs w:val="28"/>
              <w:rtl/>
            </w:rPr>
            <w:t xml:space="preserve"> היחידה למעורבות חברתית</w:t>
          </w:r>
        </w:p>
      </w:tc>
      <w:tc>
        <w:tcPr>
          <w:tcW w:w="4551" w:type="dxa"/>
          <w:tcBorders>
            <w:top w:val="single" w:sz="12" w:space="0" w:color="808080"/>
            <w:left w:val="nil"/>
            <w:bottom w:val="single" w:sz="6" w:space="0" w:color="808080"/>
            <w:right w:val="nil"/>
          </w:tcBorders>
        </w:tcPr>
        <w:p w:rsidR="00DB48B6" w:rsidRPr="00DB48B6" w:rsidRDefault="006D6000" w:rsidP="00DB48B6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ind w:right="360"/>
            <w:jc w:val="center"/>
            <w:rPr>
              <w:rFonts w:cs="Narkisim"/>
              <w:sz w:val="28"/>
              <w:szCs w:val="28"/>
              <w:rtl/>
            </w:rPr>
          </w:pPr>
          <w:r>
            <w:rPr>
              <w:noProof/>
              <w:lang w:eastAsia="en-US"/>
            </w:rPr>
            <w:drawing>
              <wp:inline distT="0" distB="0" distL="0" distR="0" wp14:anchorId="19D96C50" wp14:editId="451CFCCC">
                <wp:extent cx="809625" cy="714375"/>
                <wp:effectExtent l="0" t="0" r="9525" b="9525"/>
                <wp:docPr id="3" name="תמונה 3" descr="תיאור: (L)9001-2015-H (3)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תמונה 3" descr="תיאור: (L)9001-2015-H (3)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B48B6" w:rsidRPr="00DB48B6">
            <w:rPr>
              <w:rFonts w:hint="cs"/>
              <w:rtl/>
            </w:rPr>
            <w:t xml:space="preserve">                    </w:t>
          </w:r>
        </w:p>
      </w:tc>
    </w:tr>
    <w:tr w:rsidR="00DB48B6" w:rsidRPr="00DB48B6" w:rsidTr="00BF1D21">
      <w:trPr>
        <w:trHeight w:val="238"/>
        <w:jc w:val="center"/>
      </w:trPr>
      <w:tc>
        <w:tcPr>
          <w:tcW w:w="4834" w:type="dxa"/>
          <w:tcBorders>
            <w:top w:val="nil"/>
            <w:left w:val="nil"/>
            <w:bottom w:val="nil"/>
            <w:right w:val="single" w:sz="6" w:space="0" w:color="808080"/>
          </w:tcBorders>
          <w:tcMar>
            <w:top w:w="0" w:type="dxa"/>
            <w:left w:w="107" w:type="dxa"/>
            <w:bottom w:w="0" w:type="dxa"/>
            <w:right w:w="107" w:type="dxa"/>
          </w:tcMar>
        </w:tcPr>
        <w:p w:rsidR="00DB48B6" w:rsidRPr="00DB48B6" w:rsidRDefault="00DB48B6" w:rsidP="00BF1D21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rPr>
              <w:rtl/>
            </w:rPr>
          </w:pPr>
          <w:r w:rsidRPr="00DB48B6">
            <w:rPr>
              <w:rFonts w:hint="cs"/>
              <w:rtl/>
            </w:rPr>
            <w:t>חתימת נציג הנהלה לאיכות:  אליעזר רפלד</w:t>
          </w:r>
        </w:p>
      </w:tc>
      <w:tc>
        <w:tcPr>
          <w:tcW w:w="4551" w:type="dxa"/>
          <w:tcBorders>
            <w:top w:val="nil"/>
            <w:left w:val="single" w:sz="6" w:space="0" w:color="808080"/>
            <w:bottom w:val="nil"/>
            <w:right w:val="nil"/>
          </w:tcBorders>
          <w:tcMar>
            <w:top w:w="0" w:type="dxa"/>
            <w:left w:w="107" w:type="dxa"/>
            <w:bottom w:w="0" w:type="dxa"/>
            <w:right w:w="107" w:type="dxa"/>
          </w:tcMar>
        </w:tcPr>
        <w:p w:rsidR="00DB48B6" w:rsidRPr="00DB48B6" w:rsidRDefault="00DB48B6" w:rsidP="006D6000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jc w:val="center"/>
            <w:rPr>
              <w:rtl/>
            </w:rPr>
          </w:pPr>
          <w:r w:rsidRPr="00DB48B6">
            <w:rPr>
              <w:rFonts w:hint="cs"/>
              <w:rtl/>
            </w:rPr>
            <w:t xml:space="preserve">עורכת: </w:t>
          </w:r>
          <w:r w:rsidR="006D6000">
            <w:rPr>
              <w:rFonts w:hint="cs"/>
              <w:rtl/>
            </w:rPr>
            <w:t>אינהורן</w:t>
          </w:r>
          <w:r w:rsidRPr="00DB48B6">
            <w:rPr>
              <w:rFonts w:hint="cs"/>
              <w:rtl/>
            </w:rPr>
            <w:t xml:space="preserve"> אורנה</w:t>
          </w:r>
        </w:p>
      </w:tc>
    </w:tr>
    <w:tr w:rsidR="00DB48B6" w:rsidRPr="00DB48B6" w:rsidTr="00BF1D21">
      <w:trPr>
        <w:trHeight w:val="68"/>
        <w:jc w:val="center"/>
      </w:trPr>
      <w:tc>
        <w:tcPr>
          <w:tcW w:w="4834" w:type="dxa"/>
          <w:tcBorders>
            <w:top w:val="nil"/>
            <w:left w:val="nil"/>
            <w:bottom w:val="nil"/>
            <w:right w:val="single" w:sz="6" w:space="0" w:color="808080"/>
          </w:tcBorders>
          <w:tcMar>
            <w:top w:w="0" w:type="dxa"/>
            <w:left w:w="107" w:type="dxa"/>
            <w:bottom w:w="0" w:type="dxa"/>
            <w:right w:w="107" w:type="dxa"/>
          </w:tcMar>
        </w:tcPr>
        <w:p w:rsidR="00DB48B6" w:rsidRPr="00DB48B6" w:rsidRDefault="00DB48B6" w:rsidP="00BF1D21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rPr>
              <w:rFonts w:cs="Narkisim"/>
              <w:sz w:val="20"/>
              <w:szCs w:val="20"/>
              <w:rtl/>
            </w:rPr>
          </w:pPr>
          <w:r w:rsidRPr="00DB48B6">
            <w:rPr>
              <w:rFonts w:cs="Narkisim" w:hint="cs"/>
              <w:sz w:val="20"/>
              <w:szCs w:val="20"/>
              <w:rtl/>
              <w:lang w:eastAsia="en-US"/>
            </w:rPr>
            <w:t>ה.</w:t>
          </w:r>
          <w:r>
            <w:rPr>
              <w:rFonts w:cs="Narkisim" w:hint="cs"/>
              <w:sz w:val="20"/>
              <w:szCs w:val="20"/>
              <w:rtl/>
              <w:lang w:eastAsia="en-US"/>
            </w:rPr>
            <w:t xml:space="preserve"> </w:t>
          </w:r>
          <w:r w:rsidRPr="00DB48B6">
            <w:rPr>
              <w:rFonts w:cs="Narkisim" w:hint="cs"/>
              <w:sz w:val="20"/>
              <w:szCs w:val="20"/>
              <w:rtl/>
              <w:lang w:eastAsia="en-US"/>
            </w:rPr>
            <w:t>עבודה מס</w:t>
          </w:r>
          <w:r>
            <w:rPr>
              <w:rFonts w:cs="Narkisim" w:hint="cs"/>
              <w:sz w:val="20"/>
              <w:szCs w:val="20"/>
              <w:rtl/>
              <w:lang w:eastAsia="en-US"/>
            </w:rPr>
            <w:t xml:space="preserve"> </w:t>
          </w:r>
          <w:r w:rsidR="002D2845">
            <w:rPr>
              <w:rFonts w:cs="Narkisim" w:hint="cs"/>
              <w:sz w:val="20"/>
              <w:szCs w:val="20"/>
              <w:rtl/>
              <w:lang w:eastAsia="en-US"/>
            </w:rPr>
            <w:t>411</w:t>
          </w:r>
          <w:r w:rsidRPr="00DB48B6">
            <w:rPr>
              <w:rFonts w:cs="Narkisim" w:hint="cs"/>
              <w:sz w:val="20"/>
              <w:szCs w:val="20"/>
              <w:rtl/>
              <w:lang w:eastAsia="en-US"/>
            </w:rPr>
            <w:t xml:space="preserve"> : </w:t>
          </w:r>
          <w:r w:rsidR="002D2845">
            <w:rPr>
              <w:rFonts w:cs="Narkisim" w:hint="cs"/>
              <w:sz w:val="20"/>
              <w:szCs w:val="20"/>
              <w:rtl/>
            </w:rPr>
            <w:t>הכרה בפעילות חברתית</w:t>
          </w:r>
          <w:r>
            <w:rPr>
              <w:rFonts w:cs="Narkisim" w:hint="cs"/>
              <w:sz w:val="20"/>
              <w:szCs w:val="20"/>
              <w:rtl/>
            </w:rPr>
            <w:t xml:space="preserve">       </w:t>
          </w:r>
          <w:r w:rsidRPr="00DB48B6">
            <w:rPr>
              <w:rFonts w:cs="Narkisim" w:hint="cs"/>
              <w:sz w:val="20"/>
              <w:szCs w:val="20"/>
              <w:rtl/>
            </w:rPr>
            <w:t xml:space="preserve"> </w:t>
          </w:r>
          <w:r w:rsidRPr="00DB48B6">
            <w:rPr>
              <w:rFonts w:cs="Narkisim"/>
              <w:sz w:val="20"/>
              <w:szCs w:val="20"/>
              <w:rtl/>
            </w:rPr>
            <w:t>עמוד</w:t>
          </w:r>
          <w:r w:rsidRPr="00DB48B6">
            <w:rPr>
              <w:rFonts w:cs="Narkisim"/>
              <w:sz w:val="20"/>
              <w:szCs w:val="20"/>
            </w:rPr>
            <w:t xml:space="preserve"> </w:t>
          </w:r>
          <w:r w:rsidRPr="00DB48B6">
            <w:rPr>
              <w:rFonts w:cs="Narkisim"/>
              <w:sz w:val="20"/>
              <w:szCs w:val="20"/>
            </w:rPr>
            <w:fldChar w:fldCharType="begin"/>
          </w:r>
          <w:r w:rsidRPr="00DB48B6">
            <w:rPr>
              <w:rFonts w:cs="Narkisim"/>
              <w:sz w:val="20"/>
              <w:szCs w:val="20"/>
            </w:rPr>
            <w:instrText xml:space="preserve"> PAGE </w:instrText>
          </w:r>
          <w:r w:rsidRPr="00DB48B6">
            <w:rPr>
              <w:rFonts w:cs="Narkisim"/>
              <w:sz w:val="20"/>
              <w:szCs w:val="20"/>
            </w:rPr>
            <w:fldChar w:fldCharType="separate"/>
          </w:r>
          <w:r w:rsidR="00084B83">
            <w:rPr>
              <w:rFonts w:cs="Narkisim"/>
              <w:noProof/>
              <w:sz w:val="20"/>
              <w:szCs w:val="20"/>
              <w:rtl/>
            </w:rPr>
            <w:t>1</w:t>
          </w:r>
          <w:r w:rsidRPr="00DB48B6">
            <w:rPr>
              <w:rFonts w:cs="Narkisim"/>
              <w:sz w:val="20"/>
              <w:szCs w:val="20"/>
            </w:rPr>
            <w:fldChar w:fldCharType="end"/>
          </w:r>
          <w:r w:rsidRPr="00DB48B6">
            <w:rPr>
              <w:rFonts w:cs="Narkisim"/>
              <w:sz w:val="20"/>
              <w:szCs w:val="20"/>
            </w:rPr>
            <w:t xml:space="preserve"> </w:t>
          </w:r>
          <w:r w:rsidRPr="00DB48B6">
            <w:rPr>
              <w:rFonts w:cs="Narkisim"/>
              <w:sz w:val="20"/>
              <w:szCs w:val="20"/>
              <w:rtl/>
            </w:rPr>
            <w:t>מתוך</w:t>
          </w:r>
          <w:r w:rsidRPr="00DB48B6">
            <w:rPr>
              <w:rFonts w:cs="Narkisim"/>
              <w:sz w:val="20"/>
              <w:szCs w:val="20"/>
            </w:rPr>
            <w:t xml:space="preserve"> </w:t>
          </w:r>
          <w:r w:rsidRPr="00DB48B6">
            <w:rPr>
              <w:rFonts w:cs="Narkisim"/>
              <w:sz w:val="20"/>
              <w:szCs w:val="20"/>
            </w:rPr>
            <w:fldChar w:fldCharType="begin"/>
          </w:r>
          <w:r w:rsidRPr="00DB48B6">
            <w:rPr>
              <w:rFonts w:cs="Narkisim"/>
              <w:sz w:val="20"/>
              <w:szCs w:val="20"/>
            </w:rPr>
            <w:instrText xml:space="preserve"> NUMPAGES </w:instrText>
          </w:r>
          <w:r w:rsidRPr="00DB48B6">
            <w:rPr>
              <w:rFonts w:cs="Narkisim"/>
              <w:sz w:val="20"/>
              <w:szCs w:val="20"/>
            </w:rPr>
            <w:fldChar w:fldCharType="separate"/>
          </w:r>
          <w:r w:rsidR="00084B83">
            <w:rPr>
              <w:rFonts w:cs="Narkisim"/>
              <w:noProof/>
              <w:sz w:val="20"/>
              <w:szCs w:val="20"/>
              <w:rtl/>
            </w:rPr>
            <w:t>2</w:t>
          </w:r>
          <w:r w:rsidRPr="00DB48B6">
            <w:rPr>
              <w:rFonts w:cs="Narkisim"/>
              <w:sz w:val="20"/>
              <w:szCs w:val="20"/>
            </w:rPr>
            <w:fldChar w:fldCharType="end"/>
          </w:r>
        </w:p>
      </w:tc>
      <w:tc>
        <w:tcPr>
          <w:tcW w:w="4551" w:type="dxa"/>
          <w:tcBorders>
            <w:top w:val="nil"/>
            <w:left w:val="single" w:sz="6" w:space="0" w:color="808080"/>
            <w:bottom w:val="nil"/>
            <w:right w:val="nil"/>
          </w:tcBorders>
          <w:tcMar>
            <w:top w:w="0" w:type="dxa"/>
            <w:left w:w="107" w:type="dxa"/>
            <w:bottom w:w="0" w:type="dxa"/>
            <w:right w:w="107" w:type="dxa"/>
          </w:tcMar>
        </w:tcPr>
        <w:p w:rsidR="00DB48B6" w:rsidRPr="00DB48B6" w:rsidRDefault="00DB48B6" w:rsidP="006D6000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jc w:val="both"/>
            <w:rPr>
              <w:rFonts w:cs="Narkisim"/>
              <w:sz w:val="20"/>
              <w:szCs w:val="20"/>
              <w:rtl/>
            </w:rPr>
          </w:pPr>
          <w:r w:rsidRPr="00DB48B6">
            <w:rPr>
              <w:rFonts w:cs="Narkisim" w:hint="eastAsia"/>
              <w:sz w:val="20"/>
              <w:szCs w:val="20"/>
              <w:rtl/>
              <w:lang w:eastAsia="en-US"/>
            </w:rPr>
            <w:t>מהדורה</w:t>
          </w:r>
          <w:r w:rsidRPr="00DB48B6">
            <w:rPr>
              <w:rFonts w:cs="Narkisim"/>
              <w:sz w:val="20"/>
              <w:szCs w:val="20"/>
              <w:rtl/>
              <w:lang w:eastAsia="en-US"/>
            </w:rPr>
            <w:t>:</w:t>
          </w:r>
          <w:r w:rsidRPr="00DB48B6">
            <w:rPr>
              <w:rFonts w:cs="Narkisim" w:hint="cs"/>
              <w:sz w:val="20"/>
              <w:szCs w:val="20"/>
              <w:rtl/>
            </w:rPr>
            <w:t xml:space="preserve"> </w:t>
          </w:r>
          <w:r w:rsidR="00370F3C">
            <w:rPr>
              <w:rFonts w:cs="Narkisim"/>
              <w:sz w:val="20"/>
              <w:szCs w:val="20"/>
            </w:rPr>
            <w:t>3</w:t>
          </w:r>
          <w:r w:rsidRPr="00DB48B6">
            <w:rPr>
              <w:rFonts w:cs="Narkisim" w:hint="cs"/>
              <w:sz w:val="20"/>
              <w:szCs w:val="20"/>
              <w:rtl/>
            </w:rPr>
            <w:t xml:space="preserve">               </w:t>
          </w:r>
          <w:r>
            <w:rPr>
              <w:rFonts w:cs="Narkisim" w:hint="cs"/>
              <w:sz w:val="20"/>
              <w:szCs w:val="20"/>
              <w:rtl/>
            </w:rPr>
            <w:t xml:space="preserve">                         </w:t>
          </w:r>
          <w:r w:rsidRPr="00DB48B6">
            <w:rPr>
              <w:rFonts w:cs="Narkisim" w:hint="cs"/>
              <w:sz w:val="20"/>
              <w:szCs w:val="20"/>
              <w:rtl/>
            </w:rPr>
            <w:t xml:space="preserve"> </w:t>
          </w:r>
          <w:r w:rsidRPr="00DB48B6">
            <w:rPr>
              <w:rFonts w:cs="Narkisim" w:hint="eastAsia"/>
              <w:sz w:val="20"/>
              <w:szCs w:val="20"/>
              <w:rtl/>
              <w:lang w:eastAsia="en-US"/>
            </w:rPr>
            <w:t xml:space="preserve">תאריך: </w:t>
          </w:r>
          <w:r w:rsidR="00370F3C">
            <w:rPr>
              <w:rFonts w:cs="Narkisim" w:hint="cs"/>
              <w:sz w:val="20"/>
              <w:szCs w:val="20"/>
              <w:rtl/>
            </w:rPr>
            <w:t>7.11.19</w:t>
          </w:r>
        </w:p>
      </w:tc>
    </w:tr>
    <w:tr w:rsidR="00DB48B6" w:rsidRPr="00DB48B6" w:rsidTr="00BF1D21">
      <w:trPr>
        <w:trHeight w:val="68"/>
        <w:jc w:val="center"/>
      </w:trPr>
      <w:tc>
        <w:tcPr>
          <w:tcW w:w="4834" w:type="dxa"/>
          <w:tcBorders>
            <w:top w:val="nil"/>
            <w:left w:val="nil"/>
            <w:bottom w:val="single" w:sz="12" w:space="0" w:color="808080"/>
            <w:right w:val="single" w:sz="6" w:space="0" w:color="808080"/>
          </w:tcBorders>
          <w:tcMar>
            <w:top w:w="0" w:type="dxa"/>
            <w:left w:w="107" w:type="dxa"/>
            <w:bottom w:w="0" w:type="dxa"/>
            <w:right w:w="107" w:type="dxa"/>
          </w:tcMar>
        </w:tcPr>
        <w:p w:rsidR="00DB48B6" w:rsidRPr="00DB48B6" w:rsidRDefault="002D2845" w:rsidP="00DB48B6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jc w:val="both"/>
            <w:rPr>
              <w:rFonts w:cs="Narkisim"/>
              <w:sz w:val="20"/>
              <w:szCs w:val="20"/>
              <w:rtl/>
              <w:lang w:eastAsia="en-US"/>
            </w:rPr>
          </w:pPr>
          <w:r>
            <w:rPr>
              <w:rFonts w:cs="Narkisim" w:hint="cs"/>
              <w:sz w:val="20"/>
              <w:szCs w:val="20"/>
              <w:rtl/>
              <w:lang w:eastAsia="en-US"/>
            </w:rPr>
            <w:t xml:space="preserve">                          וקהילתית כנק"ז</w:t>
          </w:r>
        </w:p>
      </w:tc>
      <w:tc>
        <w:tcPr>
          <w:tcW w:w="4551" w:type="dxa"/>
          <w:tcBorders>
            <w:top w:val="nil"/>
            <w:left w:val="single" w:sz="6" w:space="0" w:color="808080"/>
            <w:bottom w:val="single" w:sz="12" w:space="0" w:color="808080"/>
            <w:right w:val="nil"/>
          </w:tcBorders>
          <w:tcMar>
            <w:top w:w="0" w:type="dxa"/>
            <w:left w:w="107" w:type="dxa"/>
            <w:bottom w:w="0" w:type="dxa"/>
            <w:right w:w="107" w:type="dxa"/>
          </w:tcMar>
        </w:tcPr>
        <w:p w:rsidR="00DB48B6" w:rsidRPr="00DB48B6" w:rsidRDefault="00DB48B6" w:rsidP="00DB48B6">
          <w:pPr>
            <w:tabs>
              <w:tab w:val="left" w:pos="567"/>
              <w:tab w:val="left" w:pos="851"/>
              <w:tab w:val="left" w:pos="1134"/>
              <w:tab w:val="left" w:pos="1418"/>
              <w:tab w:val="left" w:pos="1701"/>
            </w:tabs>
            <w:jc w:val="both"/>
            <w:rPr>
              <w:rFonts w:cs="Narkisim"/>
              <w:sz w:val="20"/>
              <w:szCs w:val="20"/>
              <w:rtl/>
              <w:lang w:eastAsia="en-US"/>
            </w:rPr>
          </w:pPr>
        </w:p>
      </w:tc>
    </w:tr>
  </w:tbl>
  <w:p w:rsidR="00D72BE6" w:rsidRPr="00DB48B6" w:rsidRDefault="00D72BE6" w:rsidP="00DB48B6">
    <w:pPr>
      <w:pStyle w:val="a3"/>
      <w:tabs>
        <w:tab w:val="clear" w:pos="4153"/>
        <w:tab w:val="clear" w:pos="8306"/>
        <w:tab w:val="left" w:pos="7335"/>
        <w:tab w:val="left" w:pos="7440"/>
        <w:tab w:val="left" w:pos="7995"/>
        <w:tab w:val="left" w:pos="9079"/>
        <w:tab w:val="left" w:pos="9679"/>
      </w:tabs>
      <w:jc w:val="center"/>
      <w:rPr>
        <w:b/>
        <w:bCs/>
        <w:sz w:val="28"/>
        <w:szCs w:val="28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62ED6"/>
    <w:multiLevelType w:val="hybridMultilevel"/>
    <w:tmpl w:val="95B84C88"/>
    <w:lvl w:ilvl="0" w:tplc="1D989EA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A7521F"/>
    <w:multiLevelType w:val="hybridMultilevel"/>
    <w:tmpl w:val="EB6AF550"/>
    <w:lvl w:ilvl="0" w:tplc="04090001">
      <w:start w:val="1"/>
      <w:numFmt w:val="bullet"/>
      <w:lvlText w:val=""/>
      <w:lvlJc w:val="left"/>
      <w:pPr>
        <w:ind w:left="157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01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73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45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7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9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61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335" w:hanging="360"/>
      </w:pPr>
      <w:rPr>
        <w:rFonts w:ascii="Wingdings" w:hAnsi="Wingdings" w:hint="default"/>
      </w:rPr>
    </w:lvl>
  </w:abstractNum>
  <w:abstractNum w:abstractNumId="2" w15:restartNumberingAfterBreak="0">
    <w:nsid w:val="258B0FB1"/>
    <w:multiLevelType w:val="multilevel"/>
    <w:tmpl w:val="3E7697E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29833D1C"/>
    <w:multiLevelType w:val="multilevel"/>
    <w:tmpl w:val="285461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3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4" w15:restartNumberingAfterBreak="0">
    <w:nsid w:val="321C19C5"/>
    <w:multiLevelType w:val="multilevel"/>
    <w:tmpl w:val="827AE95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39524EBC"/>
    <w:multiLevelType w:val="hybridMultilevel"/>
    <w:tmpl w:val="D5F480C0"/>
    <w:lvl w:ilvl="0" w:tplc="A10E2578">
      <w:start w:val="1"/>
      <w:numFmt w:val="hebrew1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C6A629E"/>
    <w:multiLevelType w:val="multilevel"/>
    <w:tmpl w:val="AB3CBF9E"/>
    <w:lvl w:ilvl="0">
      <w:start w:val="5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3CA71004"/>
    <w:multiLevelType w:val="multilevel"/>
    <w:tmpl w:val="04090021"/>
    <w:lvl w:ilvl="0">
      <w:start w:val="1"/>
      <w:numFmt w:val="hebrew1"/>
      <w:lvlText w:val="%1."/>
      <w:lvlJc w:val="center"/>
      <w:pPr>
        <w:ind w:left="1800" w:hanging="360"/>
      </w:pPr>
    </w:lvl>
    <w:lvl w:ilvl="1">
      <w:start w:val="1"/>
      <w:numFmt w:val="decimal"/>
      <w:lvlText w:val="%1.%2."/>
      <w:lvlJc w:val="center"/>
      <w:pPr>
        <w:ind w:left="2160" w:hanging="360"/>
      </w:pPr>
    </w:lvl>
    <w:lvl w:ilvl="2">
      <w:start w:val="1"/>
      <w:numFmt w:val="hebrew1"/>
      <w:lvlText w:val="%1.%2.%3."/>
      <w:lvlJc w:val="center"/>
      <w:pPr>
        <w:ind w:left="2520" w:hanging="360"/>
      </w:pPr>
    </w:lvl>
    <w:lvl w:ilvl="3">
      <w:start w:val="1"/>
      <w:numFmt w:val="decimal"/>
      <w:lvlText w:val="%1.%2.%3.%4."/>
      <w:lvlJc w:val="center"/>
      <w:pPr>
        <w:ind w:left="2880" w:hanging="360"/>
      </w:pPr>
    </w:lvl>
    <w:lvl w:ilvl="4">
      <w:start w:val="1"/>
      <w:numFmt w:val="hebrew1"/>
      <w:lvlText w:val="%1.%2.%3.%4.%5."/>
      <w:lvlJc w:val="center"/>
      <w:pPr>
        <w:ind w:left="3240" w:hanging="360"/>
      </w:pPr>
    </w:lvl>
    <w:lvl w:ilvl="5">
      <w:start w:val="1"/>
      <w:numFmt w:val="decimal"/>
      <w:lvlText w:val="%1.%2.%3.%4.%5.%6."/>
      <w:lvlJc w:val="center"/>
      <w:pPr>
        <w:ind w:left="3600" w:hanging="360"/>
      </w:pPr>
    </w:lvl>
    <w:lvl w:ilvl="6">
      <w:start w:val="1"/>
      <w:numFmt w:val="hebrew1"/>
      <w:lvlText w:val="%1.%2.%3.%4.%5.%6.%7."/>
      <w:lvlJc w:val="center"/>
      <w:pPr>
        <w:ind w:left="3960" w:hanging="360"/>
      </w:pPr>
    </w:lvl>
    <w:lvl w:ilvl="7">
      <w:start w:val="1"/>
      <w:numFmt w:val="decimal"/>
      <w:lvlText w:val="%1.%2.%3.%4.%5.%6.%7.%8."/>
      <w:lvlJc w:val="center"/>
      <w:pPr>
        <w:ind w:left="4320" w:hanging="360"/>
      </w:pPr>
    </w:lvl>
    <w:lvl w:ilvl="8">
      <w:start w:val="1"/>
      <w:numFmt w:val="hebrew1"/>
      <w:lvlText w:val="%1.%2.%3.%4.%5.%6.%7.%8.%9."/>
      <w:lvlJc w:val="center"/>
      <w:pPr>
        <w:ind w:left="4680" w:hanging="360"/>
      </w:pPr>
    </w:lvl>
  </w:abstractNum>
  <w:abstractNum w:abstractNumId="8" w15:restartNumberingAfterBreak="0">
    <w:nsid w:val="42684CD1"/>
    <w:multiLevelType w:val="hybridMultilevel"/>
    <w:tmpl w:val="927ADCE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4C21640C"/>
    <w:multiLevelType w:val="multilevel"/>
    <w:tmpl w:val="77C6453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10" w15:restartNumberingAfterBreak="0">
    <w:nsid w:val="4C4D7311"/>
    <w:multiLevelType w:val="multilevel"/>
    <w:tmpl w:val="CAFCB5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lang w:bidi="he-IL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 w15:restartNumberingAfterBreak="0">
    <w:nsid w:val="4E931862"/>
    <w:multiLevelType w:val="hybridMultilevel"/>
    <w:tmpl w:val="87985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747A0C"/>
    <w:multiLevelType w:val="hybridMultilevel"/>
    <w:tmpl w:val="FFC850B8"/>
    <w:lvl w:ilvl="0" w:tplc="FAB0FC34">
      <w:start w:val="1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David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A8F6D7D"/>
    <w:multiLevelType w:val="multilevel"/>
    <w:tmpl w:val="494C69E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76" w:hanging="1440"/>
      </w:pPr>
      <w:rPr>
        <w:rFonts w:hint="default"/>
      </w:rPr>
    </w:lvl>
  </w:abstractNum>
  <w:abstractNum w:abstractNumId="14" w15:restartNumberingAfterBreak="0">
    <w:nsid w:val="5DC7681E"/>
    <w:multiLevelType w:val="multilevel"/>
    <w:tmpl w:val="40EE3EC4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1515" w:hanging="435"/>
      </w:pPr>
    </w:lvl>
    <w:lvl w:ilvl="2">
      <w:start w:val="1"/>
      <w:numFmt w:val="decimal"/>
      <w:isLgl/>
      <w:lvlText w:val="%1.%2.%3"/>
      <w:lvlJc w:val="left"/>
      <w:pPr>
        <w:ind w:left="2160" w:hanging="720"/>
      </w:pPr>
    </w:lvl>
    <w:lvl w:ilvl="3">
      <w:start w:val="1"/>
      <w:numFmt w:val="decimal"/>
      <w:isLgl/>
      <w:lvlText w:val="%1.%2.%3.%4"/>
      <w:lvlJc w:val="left"/>
      <w:pPr>
        <w:ind w:left="2520" w:hanging="720"/>
      </w:pPr>
    </w:lvl>
    <w:lvl w:ilvl="4">
      <w:start w:val="1"/>
      <w:numFmt w:val="decimal"/>
      <w:isLgl/>
      <w:lvlText w:val="%1.%2.%3.%4.%5"/>
      <w:lvlJc w:val="left"/>
      <w:pPr>
        <w:ind w:left="3240" w:hanging="1080"/>
      </w:pPr>
    </w:lvl>
    <w:lvl w:ilvl="5">
      <w:start w:val="1"/>
      <w:numFmt w:val="decimal"/>
      <w:isLgl/>
      <w:lvlText w:val="%1.%2.%3.%4.%5.%6"/>
      <w:lvlJc w:val="left"/>
      <w:pPr>
        <w:ind w:left="3600" w:hanging="1080"/>
      </w:pPr>
    </w:lvl>
    <w:lvl w:ilvl="6">
      <w:start w:val="1"/>
      <w:numFmt w:val="decimal"/>
      <w:isLgl/>
      <w:lvlText w:val="%1.%2.%3.%4.%5.%6.%7"/>
      <w:lvlJc w:val="left"/>
      <w:pPr>
        <w:ind w:left="3960" w:hanging="1080"/>
      </w:p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</w:lvl>
  </w:abstractNum>
  <w:abstractNum w:abstractNumId="15" w15:restartNumberingAfterBreak="0">
    <w:nsid w:val="62884EF4"/>
    <w:multiLevelType w:val="hybridMultilevel"/>
    <w:tmpl w:val="5120D1D4"/>
    <w:lvl w:ilvl="0" w:tplc="EE468246">
      <w:start w:val="1"/>
      <w:numFmt w:val="hebrew1"/>
      <w:lvlText w:val="%1."/>
      <w:lvlJc w:val="left"/>
      <w:pPr>
        <w:ind w:left="1800" w:hanging="360"/>
      </w:pPr>
      <w:rPr>
        <w:b w:val="0"/>
        <w:strike w:val="0"/>
        <w:dstrike w:val="0"/>
        <w:u w:val="none"/>
        <w:effect w:val="none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7878653E"/>
    <w:multiLevelType w:val="hybridMultilevel"/>
    <w:tmpl w:val="DD882C6C"/>
    <w:lvl w:ilvl="0" w:tplc="7E6A1544">
      <w:start w:val="2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A124579"/>
    <w:multiLevelType w:val="multilevel"/>
    <w:tmpl w:val="03DE977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12"/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10"/>
  </w:num>
  <w:num w:numId="10">
    <w:abstractNumId w:val="7"/>
  </w:num>
  <w:num w:numId="11">
    <w:abstractNumId w:val="11"/>
  </w:num>
  <w:num w:numId="12">
    <w:abstractNumId w:val="5"/>
  </w:num>
  <w:num w:numId="13">
    <w:abstractNumId w:val="16"/>
  </w:num>
  <w:num w:numId="14">
    <w:abstractNumId w:val="13"/>
  </w:num>
  <w:num w:numId="15">
    <w:abstractNumId w:val="2"/>
  </w:num>
  <w:num w:numId="16">
    <w:abstractNumId w:val="0"/>
  </w:num>
  <w:num w:numId="17">
    <w:abstractNumId w:val="9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370"/>
    <w:rsid w:val="00017FC1"/>
    <w:rsid w:val="00034AA0"/>
    <w:rsid w:val="00042AC4"/>
    <w:rsid w:val="00043972"/>
    <w:rsid w:val="00046376"/>
    <w:rsid w:val="00050CE5"/>
    <w:rsid w:val="00084B83"/>
    <w:rsid w:val="0009649F"/>
    <w:rsid w:val="000A69DE"/>
    <w:rsid w:val="000D0A91"/>
    <w:rsid w:val="000F234D"/>
    <w:rsid w:val="0011339D"/>
    <w:rsid w:val="00122603"/>
    <w:rsid w:val="00177E1A"/>
    <w:rsid w:val="00182370"/>
    <w:rsid w:val="001C7AC6"/>
    <w:rsid w:val="00213D3F"/>
    <w:rsid w:val="002D2845"/>
    <w:rsid w:val="002E03A3"/>
    <w:rsid w:val="00302B81"/>
    <w:rsid w:val="00370F3C"/>
    <w:rsid w:val="00372A9C"/>
    <w:rsid w:val="003B4518"/>
    <w:rsid w:val="0043388A"/>
    <w:rsid w:val="004871A0"/>
    <w:rsid w:val="00497AA0"/>
    <w:rsid w:val="004D2511"/>
    <w:rsid w:val="004E132C"/>
    <w:rsid w:val="004E45BC"/>
    <w:rsid w:val="004F20F4"/>
    <w:rsid w:val="00533F92"/>
    <w:rsid w:val="00535338"/>
    <w:rsid w:val="00574FF9"/>
    <w:rsid w:val="005A37A7"/>
    <w:rsid w:val="005D20A1"/>
    <w:rsid w:val="005F77B9"/>
    <w:rsid w:val="006039DB"/>
    <w:rsid w:val="0061607F"/>
    <w:rsid w:val="006746BB"/>
    <w:rsid w:val="006D6000"/>
    <w:rsid w:val="00704AAE"/>
    <w:rsid w:val="00740E8C"/>
    <w:rsid w:val="0075592D"/>
    <w:rsid w:val="0076258F"/>
    <w:rsid w:val="0077669A"/>
    <w:rsid w:val="007E679F"/>
    <w:rsid w:val="00826CE8"/>
    <w:rsid w:val="0083268A"/>
    <w:rsid w:val="00863760"/>
    <w:rsid w:val="00893DB1"/>
    <w:rsid w:val="00896D4B"/>
    <w:rsid w:val="008C0B15"/>
    <w:rsid w:val="008C552D"/>
    <w:rsid w:val="008D03F8"/>
    <w:rsid w:val="008D2794"/>
    <w:rsid w:val="008D2B0B"/>
    <w:rsid w:val="008D42D6"/>
    <w:rsid w:val="008E0F3D"/>
    <w:rsid w:val="008F2C18"/>
    <w:rsid w:val="008F38E0"/>
    <w:rsid w:val="00940A19"/>
    <w:rsid w:val="0094150C"/>
    <w:rsid w:val="00954DF0"/>
    <w:rsid w:val="009F26C0"/>
    <w:rsid w:val="00A06636"/>
    <w:rsid w:val="00A11EFC"/>
    <w:rsid w:val="00A65D48"/>
    <w:rsid w:val="00A974BC"/>
    <w:rsid w:val="00BA1B98"/>
    <w:rsid w:val="00BA580F"/>
    <w:rsid w:val="00BC4F07"/>
    <w:rsid w:val="00BD0577"/>
    <w:rsid w:val="00BD5F93"/>
    <w:rsid w:val="00BF1D21"/>
    <w:rsid w:val="00BF464E"/>
    <w:rsid w:val="00BF7CAD"/>
    <w:rsid w:val="00C041A6"/>
    <w:rsid w:val="00C5752E"/>
    <w:rsid w:val="00C811D5"/>
    <w:rsid w:val="00C93A8A"/>
    <w:rsid w:val="00CC4589"/>
    <w:rsid w:val="00D0167C"/>
    <w:rsid w:val="00D40692"/>
    <w:rsid w:val="00D531D4"/>
    <w:rsid w:val="00D72BE6"/>
    <w:rsid w:val="00D92A9F"/>
    <w:rsid w:val="00DB48B6"/>
    <w:rsid w:val="00DE1B70"/>
    <w:rsid w:val="00E40214"/>
    <w:rsid w:val="00E65B04"/>
    <w:rsid w:val="00E86751"/>
    <w:rsid w:val="00EF0A63"/>
    <w:rsid w:val="00F56D23"/>
    <w:rsid w:val="00F60E51"/>
    <w:rsid w:val="00F670CD"/>
    <w:rsid w:val="00FC4842"/>
    <w:rsid w:val="00FD7E30"/>
    <w:rsid w:val="00FF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4B8589B-1735-4A25-8268-D171D3CB6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2370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82370"/>
    <w:pPr>
      <w:tabs>
        <w:tab w:val="center" w:pos="4153"/>
        <w:tab w:val="right" w:pos="8306"/>
      </w:tabs>
    </w:pPr>
    <w:rPr>
      <w:lang w:val="x-none"/>
    </w:rPr>
  </w:style>
  <w:style w:type="character" w:customStyle="1" w:styleId="a4">
    <w:name w:val="כותרת עליונה תו"/>
    <w:basedOn w:val="a0"/>
    <w:link w:val="a3"/>
    <w:rsid w:val="00182370"/>
    <w:rPr>
      <w:rFonts w:ascii="Times New Roman" w:eastAsia="Times New Roman" w:hAnsi="Times New Roman" w:cs="Times New Roman"/>
      <w:sz w:val="24"/>
      <w:szCs w:val="24"/>
      <w:lang w:val="x-none" w:eastAsia="he-IL"/>
    </w:rPr>
  </w:style>
  <w:style w:type="paragraph" w:styleId="a5">
    <w:name w:val="footer"/>
    <w:basedOn w:val="a"/>
    <w:link w:val="a6"/>
    <w:uiPriority w:val="99"/>
    <w:rsid w:val="00182370"/>
    <w:pPr>
      <w:tabs>
        <w:tab w:val="center" w:pos="4153"/>
        <w:tab w:val="right" w:pos="8306"/>
      </w:tabs>
    </w:pPr>
    <w:rPr>
      <w:lang w:val="x-none"/>
    </w:rPr>
  </w:style>
  <w:style w:type="character" w:customStyle="1" w:styleId="a6">
    <w:name w:val="כותרת תחתונה תו"/>
    <w:basedOn w:val="a0"/>
    <w:link w:val="a5"/>
    <w:uiPriority w:val="99"/>
    <w:rsid w:val="00182370"/>
    <w:rPr>
      <w:rFonts w:ascii="Times New Roman" w:eastAsia="Times New Roman" w:hAnsi="Times New Roman" w:cs="Times New Roman"/>
      <w:sz w:val="24"/>
      <w:szCs w:val="24"/>
      <w:lang w:val="x-none" w:eastAsia="he-IL"/>
    </w:rPr>
  </w:style>
  <w:style w:type="character" w:styleId="a7">
    <w:name w:val="page number"/>
    <w:basedOn w:val="a0"/>
    <w:rsid w:val="00182370"/>
  </w:style>
  <w:style w:type="paragraph" w:styleId="a8">
    <w:name w:val="List Paragraph"/>
    <w:basedOn w:val="a"/>
    <w:uiPriority w:val="34"/>
    <w:qFormat/>
    <w:rsid w:val="0018237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4F20F4"/>
    <w:rPr>
      <w:rFonts w:ascii="Tahoma" w:hAnsi="Tahoma" w:cs="Tahoma"/>
      <w:sz w:val="16"/>
      <w:szCs w:val="16"/>
    </w:rPr>
  </w:style>
  <w:style w:type="character" w:customStyle="1" w:styleId="aa">
    <w:name w:val="טקסט בלונים תו"/>
    <w:basedOn w:val="a0"/>
    <w:link w:val="a9"/>
    <w:uiPriority w:val="99"/>
    <w:semiHidden/>
    <w:rsid w:val="004F20F4"/>
    <w:rPr>
      <w:rFonts w:ascii="Tahoma" w:eastAsia="Times New Roman" w:hAnsi="Tahoma" w:cs="Tahoma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52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602C8C61AA22EF4F8F92D87ADA92CB40" ma:contentTypeVersion="1" ma:contentTypeDescription="צור מסמך חדש." ma:contentTypeScope="" ma:versionID="72c24b5f866b719a47087835143ad430">
  <xsd:schema xmlns:xsd="http://www.w3.org/2001/XMLSchema" xmlns:xs="http://www.w3.org/2001/XMLSchema" xmlns:p="http://schemas.microsoft.com/office/2006/metadata/properties" xmlns:ns2="6b21bd7a-3dc8-41d3-a745-da135162f4d2" targetNamespace="http://schemas.microsoft.com/office/2006/metadata/properties" ma:root="true" ma:fieldsID="3ef12d2d0777e33bf7ab445b01802784" ns2:_="">
    <xsd:import namespace="6b21bd7a-3dc8-41d3-a745-da135162f4d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21bd7a-3dc8-41d3-a745-da135162f4d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ערך של מזהה מסמך" ma:description="הערך של מזהה המסמך שהוקצה לפריט זה." ma:internalName="_dlc_DocId" ma:readOnly="true">
      <xsd:simpleType>
        <xsd:restriction base="dms:Text"/>
      </xsd:simpleType>
    </xsd:element>
    <xsd:element name="_dlc_DocIdUrl" ma:index="9" nillable="true" ma:displayName="מזהה מסמך" ma:description="קישור קבוע למסמך זה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מזהה תמידי" ma:description="השאר מזהה בעת הוספה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b21bd7a-3dc8-41d3-a745-da135162f4d2">NUSWPSEEHTT3-54-2891</_dlc_DocId>
    <_dlc_DocIdUrl xmlns="6b21bd7a-3dc8-41d3-a745-da135162f4d2">
      <Url>http://noah/AshClg/_layouts/15/DocIdRedir.aspx?ID=NUSWPSEEHTT3-54-2891</Url>
      <Description>NUSWPSEEHTT3-54-2891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1F3F5-9FCF-4C1D-BA6A-FEED4F9B3F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41E357-1E88-42CF-A3E2-0F5C547326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21bd7a-3dc8-41d3-a745-da135162f4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78C39FF-ED66-47D2-8474-F8C38DF252D3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B4ED0B7-6A9A-4E1B-AC1A-2BC9D0860840}">
  <ds:schemaRefs>
    <ds:schemaRef ds:uri="http://schemas.microsoft.com/office/2006/metadata/properties"/>
    <ds:schemaRef ds:uri="http://schemas.microsoft.com/office/infopath/2007/PartnerControls"/>
    <ds:schemaRef ds:uri="6b21bd7a-3dc8-41d3-a745-da135162f4d2"/>
  </ds:schemaRefs>
</ds:datastoreItem>
</file>

<file path=customXml/itemProps5.xml><?xml version="1.0" encoding="utf-8"?>
<ds:datastoreItem xmlns:ds="http://schemas.openxmlformats.org/officeDocument/2006/customXml" ds:itemID="{D88415F7-1AD7-481E-BAE2-3C52DCF1D6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אלונה כהן לוגסי</cp:lastModifiedBy>
  <cp:revision>2</cp:revision>
  <cp:lastPrinted>2015-06-04T10:43:00Z</cp:lastPrinted>
  <dcterms:created xsi:type="dcterms:W3CDTF">2019-12-09T08:38:00Z</dcterms:created>
  <dcterms:modified xsi:type="dcterms:W3CDTF">2019-12-09T08:38:00Z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0x010100602C8C61AA22EF4F8F92D87ADA92CB40</vt:lpwstr>
  </property>
  <property fmtid="{D5CDD505-2E9C-101B-9397-08002B2CF9AE}" pid="3" name="_dlc_DocIdItemGuid">
    <vt:lpwstr>0bf9c0a7-e403-4975-adf7-1771f29abeeb</vt:lpwstr>
  </property>
</Properties>
</file>